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E5" w:rsidRDefault="008067E5" w:rsidP="00F55FF2">
      <w:pPr>
        <w:pStyle w:val="1"/>
        <w:shd w:val="clear" w:color="auto" w:fill="auto"/>
        <w:spacing w:after="0" w:line="300" w:lineRule="auto"/>
        <w:ind w:right="-3"/>
        <w:jc w:val="left"/>
        <w:rPr>
          <w:smallCaps/>
          <w:color w:val="auto"/>
          <w:spacing w:val="0"/>
          <w:sz w:val="24"/>
          <w:szCs w:val="24"/>
        </w:rPr>
      </w:pPr>
    </w:p>
    <w:p w:rsidR="008067E5" w:rsidRDefault="008067E5" w:rsidP="00A0373D">
      <w:pPr>
        <w:pStyle w:val="1"/>
        <w:shd w:val="clear" w:color="auto" w:fill="auto"/>
        <w:spacing w:after="0" w:line="300" w:lineRule="auto"/>
        <w:ind w:right="-3"/>
        <w:rPr>
          <w:smallCaps/>
          <w:color w:val="auto"/>
          <w:spacing w:val="0"/>
          <w:sz w:val="24"/>
          <w:szCs w:val="24"/>
        </w:rPr>
      </w:pPr>
    </w:p>
    <w:p w:rsidR="008067E5" w:rsidRPr="00F0562B" w:rsidRDefault="008067E5" w:rsidP="008067E5">
      <w:pPr>
        <w:jc w:val="center"/>
        <w:rPr>
          <w:rFonts w:ascii="Times New Roman" w:hAnsi="Times New Roman" w:cs="Times New Roman"/>
        </w:rPr>
      </w:pPr>
      <w:r w:rsidRPr="00F0562B">
        <w:rPr>
          <w:rFonts w:ascii="Times New Roman" w:hAnsi="Times New Roman" w:cs="Times New Roman"/>
        </w:rPr>
        <w:t>Министерство образования и науки Республика Саха ( Якутия)</w:t>
      </w:r>
    </w:p>
    <w:p w:rsidR="008067E5" w:rsidRPr="00F0562B" w:rsidRDefault="008067E5" w:rsidP="008067E5">
      <w:pPr>
        <w:jc w:val="center"/>
        <w:rPr>
          <w:rFonts w:ascii="Times New Roman" w:hAnsi="Times New Roman" w:cs="Times New Roman"/>
        </w:rPr>
      </w:pPr>
      <w:r w:rsidRPr="00F0562B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8067E5" w:rsidRDefault="008067E5" w:rsidP="008067E5">
      <w:pPr>
        <w:jc w:val="center"/>
        <w:rPr>
          <w:rFonts w:ascii="Times New Roman" w:hAnsi="Times New Roman" w:cs="Times New Roman"/>
        </w:rPr>
      </w:pPr>
      <w:r w:rsidRPr="00F0562B">
        <w:rPr>
          <w:rFonts w:ascii="Times New Roman" w:hAnsi="Times New Roman" w:cs="Times New Roman"/>
        </w:rPr>
        <w:t>Республики Саха ( Якутия) « Нюрбинский техникум»</w:t>
      </w:r>
    </w:p>
    <w:p w:rsidR="008067E5" w:rsidRDefault="008067E5" w:rsidP="008067E5">
      <w:pPr>
        <w:jc w:val="center"/>
        <w:rPr>
          <w:rFonts w:ascii="Times New Roman" w:hAnsi="Times New Roman" w:cs="Times New Roman"/>
        </w:rPr>
      </w:pPr>
    </w:p>
    <w:p w:rsidR="008067E5" w:rsidRDefault="008067E5" w:rsidP="008067E5">
      <w:pPr>
        <w:rPr>
          <w:rFonts w:ascii="Times New Roman" w:hAnsi="Times New Roman" w:cs="Times New Roman"/>
        </w:rPr>
      </w:pPr>
    </w:p>
    <w:p w:rsidR="008067E5" w:rsidRPr="00F0562B" w:rsidRDefault="008067E5" w:rsidP="008067E5">
      <w:pPr>
        <w:rPr>
          <w:rFonts w:ascii="Times New Roman" w:hAnsi="Times New Roman" w:cs="Times New Roman"/>
        </w:rPr>
      </w:pPr>
    </w:p>
    <w:p w:rsidR="008067E5" w:rsidRPr="001D19FA" w:rsidRDefault="008067E5" w:rsidP="008067E5">
      <w:pPr>
        <w:rPr>
          <w:rFonts w:ascii="Times New Roman" w:hAnsi="Times New Roman" w:cs="Times New Roman"/>
        </w:rPr>
      </w:pPr>
    </w:p>
    <w:p w:rsidR="008067E5" w:rsidRDefault="008067E5" w:rsidP="008067E5">
      <w:pPr>
        <w:tabs>
          <w:tab w:val="left" w:pos="6225"/>
        </w:tabs>
        <w:rPr>
          <w:rFonts w:ascii="Times New Roman" w:hAnsi="Times New Roman" w:cs="Times New Roman"/>
        </w:rPr>
      </w:pPr>
    </w:p>
    <w:p w:rsidR="008067E5" w:rsidRPr="001D19FA" w:rsidRDefault="008067E5" w:rsidP="008067E5">
      <w:pPr>
        <w:tabs>
          <w:tab w:val="left" w:pos="6225"/>
        </w:tabs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>ПРИНЯТО</w:t>
      </w:r>
    </w:p>
    <w:p w:rsidR="008067E5" w:rsidRDefault="008067E5" w:rsidP="008067E5">
      <w:pPr>
        <w:tabs>
          <w:tab w:val="left" w:pos="6225"/>
        </w:tabs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>Педагогическим советом техникума</w:t>
      </w:r>
      <w:r w:rsidRPr="001D19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1D19FA">
        <w:rPr>
          <w:rFonts w:ascii="Times New Roman" w:hAnsi="Times New Roman" w:cs="Times New Roman"/>
        </w:rPr>
        <w:t>УТВЕРЖДЕНО</w:t>
      </w:r>
    </w:p>
    <w:p w:rsidR="008067E5" w:rsidRPr="001D19FA" w:rsidRDefault="008067E5" w:rsidP="008067E5">
      <w:pPr>
        <w:tabs>
          <w:tab w:val="left" w:pos="6225"/>
        </w:tabs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>Протокол от «___» _________ 201_</w:t>
      </w:r>
      <w:r>
        <w:rPr>
          <w:rFonts w:ascii="Times New Roman" w:hAnsi="Times New Roman" w:cs="Times New Roman"/>
        </w:rPr>
        <w:t xml:space="preserve"> г </w:t>
      </w:r>
      <w:r w:rsidRPr="001D19FA">
        <w:rPr>
          <w:rFonts w:ascii="Times New Roman" w:hAnsi="Times New Roman" w:cs="Times New Roman"/>
        </w:rPr>
        <w:t>№_</w:t>
      </w:r>
      <w:r>
        <w:rPr>
          <w:rFonts w:ascii="Times New Roman" w:hAnsi="Times New Roman" w:cs="Times New Roman"/>
        </w:rPr>
        <w:t xml:space="preserve">__                                                           </w:t>
      </w:r>
    </w:p>
    <w:p w:rsidR="008067E5" w:rsidRPr="001D19FA" w:rsidRDefault="008067E5" w:rsidP="008067E5">
      <w:pPr>
        <w:tabs>
          <w:tab w:val="left" w:pos="6379"/>
        </w:tabs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Приказом от</w:t>
      </w:r>
      <w:r>
        <w:rPr>
          <w:rFonts w:ascii="Times New Roman" w:hAnsi="Times New Roman" w:cs="Times New Roman"/>
        </w:rPr>
        <w:t xml:space="preserve"> директора</w:t>
      </w:r>
    </w:p>
    <w:p w:rsidR="008067E5" w:rsidRPr="001D19FA" w:rsidRDefault="008067E5" w:rsidP="008067E5">
      <w:pPr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1D19FA">
        <w:rPr>
          <w:rFonts w:ascii="Times New Roman" w:hAnsi="Times New Roman" w:cs="Times New Roman"/>
        </w:rPr>
        <w:t xml:space="preserve"> «___»______201___г №____</w:t>
      </w:r>
    </w:p>
    <w:p w:rsidR="008067E5" w:rsidRPr="001D19FA" w:rsidRDefault="008067E5" w:rsidP="008067E5">
      <w:pPr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1D19FA">
        <w:rPr>
          <w:rFonts w:ascii="Times New Roman" w:hAnsi="Times New Roman" w:cs="Times New Roman"/>
        </w:rPr>
        <w:t xml:space="preserve"> __________ Семенов Н.Н                                                                   </w:t>
      </w:r>
    </w:p>
    <w:p w:rsidR="008067E5" w:rsidRPr="001D19FA" w:rsidRDefault="008067E5" w:rsidP="008067E5">
      <w:pPr>
        <w:tabs>
          <w:tab w:val="left" w:pos="6379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</w:r>
    </w:p>
    <w:p w:rsidR="008067E5" w:rsidRPr="001D19FA" w:rsidRDefault="008067E5" w:rsidP="008067E5">
      <w:pPr>
        <w:tabs>
          <w:tab w:val="left" w:pos="7170"/>
          <w:tab w:val="left" w:pos="768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 xml:space="preserve">    СОГЛАСОВАНО</w:t>
      </w:r>
    </w:p>
    <w:p w:rsidR="008067E5" w:rsidRPr="001D19FA" w:rsidRDefault="008067E5" w:rsidP="008067E5">
      <w:pPr>
        <w:tabs>
          <w:tab w:val="left" w:pos="642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Зам. директора по УПР</w:t>
      </w:r>
    </w:p>
    <w:p w:rsidR="008067E5" w:rsidRPr="001D19FA" w:rsidRDefault="008067E5" w:rsidP="008067E5">
      <w:pPr>
        <w:tabs>
          <w:tab w:val="left" w:pos="642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__________ Алексеева Т.К</w:t>
      </w:r>
    </w:p>
    <w:p w:rsidR="008067E5" w:rsidRPr="001D19FA" w:rsidRDefault="008067E5" w:rsidP="008067E5">
      <w:pPr>
        <w:tabs>
          <w:tab w:val="left" w:pos="642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«___»_______201___г  №____</w:t>
      </w:r>
    </w:p>
    <w:p w:rsidR="008067E5" w:rsidRPr="001D19FA" w:rsidRDefault="008067E5" w:rsidP="008067E5">
      <w:pPr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</w:r>
    </w:p>
    <w:p w:rsidR="008067E5" w:rsidRPr="001D19FA" w:rsidRDefault="008067E5" w:rsidP="008067E5">
      <w:pPr>
        <w:tabs>
          <w:tab w:val="left" w:pos="7170"/>
          <w:tab w:val="left" w:pos="768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 xml:space="preserve">    СОГЛАСОВАНО</w:t>
      </w:r>
    </w:p>
    <w:p w:rsidR="008067E5" w:rsidRPr="001D19FA" w:rsidRDefault="008067E5" w:rsidP="008067E5">
      <w:pPr>
        <w:tabs>
          <w:tab w:val="left" w:pos="642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Зам. директора по УВР</w:t>
      </w:r>
    </w:p>
    <w:p w:rsidR="008067E5" w:rsidRPr="001D19FA" w:rsidRDefault="008067E5" w:rsidP="008067E5">
      <w:pPr>
        <w:tabs>
          <w:tab w:val="left" w:pos="642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__________ Бурнашева Р.В</w:t>
      </w:r>
    </w:p>
    <w:p w:rsidR="008067E5" w:rsidRPr="001D19FA" w:rsidRDefault="008067E5" w:rsidP="008067E5">
      <w:pPr>
        <w:tabs>
          <w:tab w:val="left" w:pos="6420"/>
        </w:tabs>
        <w:jc w:val="right"/>
        <w:rPr>
          <w:rFonts w:ascii="Times New Roman" w:hAnsi="Times New Roman" w:cs="Times New Roman"/>
        </w:rPr>
      </w:pPr>
      <w:r w:rsidRPr="001D19FA">
        <w:rPr>
          <w:rFonts w:ascii="Times New Roman" w:hAnsi="Times New Roman" w:cs="Times New Roman"/>
        </w:rPr>
        <w:tab/>
        <w:t>«___»_______201___г  №____</w:t>
      </w:r>
    </w:p>
    <w:p w:rsidR="008067E5" w:rsidRDefault="008067E5" w:rsidP="008067E5">
      <w:pPr>
        <w:tabs>
          <w:tab w:val="left" w:pos="2580"/>
        </w:tabs>
        <w:jc w:val="center"/>
        <w:rPr>
          <w:b/>
        </w:rPr>
      </w:pPr>
    </w:p>
    <w:p w:rsidR="008067E5" w:rsidRDefault="008067E5" w:rsidP="008067E5">
      <w:pPr>
        <w:tabs>
          <w:tab w:val="left" w:pos="2580"/>
        </w:tabs>
        <w:jc w:val="center"/>
        <w:rPr>
          <w:b/>
        </w:rPr>
      </w:pPr>
    </w:p>
    <w:p w:rsidR="005509D9" w:rsidRPr="008067E5" w:rsidRDefault="008067E5" w:rsidP="008067E5">
      <w:pPr>
        <w:tabs>
          <w:tab w:val="left" w:pos="2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B9385E" w:rsidRPr="00A0373D" w:rsidRDefault="00B9385E" w:rsidP="00C75CEB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caps/>
          <w:color w:val="auto"/>
        </w:rPr>
      </w:pPr>
      <w:r w:rsidRPr="00A0373D">
        <w:rPr>
          <w:rFonts w:ascii="Times New Roman" w:eastAsia="Times New Roman" w:hAnsi="Times New Roman" w:cs="Times New Roman"/>
          <w:bCs/>
          <w:caps/>
          <w:color w:val="auto"/>
        </w:rPr>
        <w:t xml:space="preserve">Правила внутреннего распорядка для </w:t>
      </w:r>
      <w:r w:rsidR="00664734" w:rsidRPr="00A0373D">
        <w:rPr>
          <w:rFonts w:ascii="Times New Roman" w:eastAsia="Times New Roman" w:hAnsi="Times New Roman" w:cs="Times New Roman"/>
          <w:bCs/>
          <w:caps/>
          <w:color w:val="auto"/>
        </w:rPr>
        <w:t>обучающихся ( студент)</w:t>
      </w:r>
    </w:p>
    <w:p w:rsidR="00AC107E" w:rsidRPr="00A0373D" w:rsidRDefault="00443A80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aps/>
          <w:color w:val="auto"/>
          <w:spacing w:val="0"/>
          <w:sz w:val="24"/>
          <w:szCs w:val="24"/>
        </w:rPr>
      </w:pPr>
      <w:r w:rsidRPr="00A0373D">
        <w:rPr>
          <w:caps/>
          <w:color w:val="auto"/>
          <w:spacing w:val="0"/>
          <w:sz w:val="24"/>
          <w:szCs w:val="24"/>
        </w:rPr>
        <w:t xml:space="preserve"> Г</w:t>
      </w:r>
      <w:r w:rsidR="0040145E" w:rsidRPr="00A0373D">
        <w:rPr>
          <w:caps/>
          <w:color w:val="auto"/>
          <w:spacing w:val="0"/>
          <w:sz w:val="24"/>
          <w:szCs w:val="24"/>
        </w:rPr>
        <w:t>Б</w:t>
      </w:r>
      <w:r w:rsidR="00B928F7" w:rsidRPr="00A0373D">
        <w:rPr>
          <w:caps/>
          <w:color w:val="auto"/>
          <w:spacing w:val="0"/>
          <w:sz w:val="24"/>
          <w:szCs w:val="24"/>
        </w:rPr>
        <w:t>П</w:t>
      </w:r>
      <w:r w:rsidRPr="00A0373D">
        <w:rPr>
          <w:caps/>
          <w:color w:val="auto"/>
          <w:spacing w:val="0"/>
          <w:sz w:val="24"/>
          <w:szCs w:val="24"/>
        </w:rPr>
        <w:t xml:space="preserve">ОУ </w:t>
      </w:r>
      <w:r w:rsidR="0040145E" w:rsidRPr="00A0373D">
        <w:rPr>
          <w:caps/>
          <w:color w:val="auto"/>
          <w:spacing w:val="0"/>
          <w:sz w:val="24"/>
          <w:szCs w:val="24"/>
        </w:rPr>
        <w:t>Р</w:t>
      </w:r>
      <w:r w:rsidRPr="00A0373D">
        <w:rPr>
          <w:caps/>
          <w:color w:val="auto"/>
          <w:spacing w:val="0"/>
          <w:sz w:val="24"/>
          <w:szCs w:val="24"/>
        </w:rPr>
        <w:t>С</w:t>
      </w:r>
      <w:r w:rsidR="002C1093" w:rsidRPr="00A0373D">
        <w:rPr>
          <w:caps/>
          <w:color w:val="auto"/>
          <w:spacing w:val="0"/>
          <w:sz w:val="24"/>
          <w:szCs w:val="24"/>
        </w:rPr>
        <w:t xml:space="preserve"> </w:t>
      </w:r>
      <w:r w:rsidR="0040145E" w:rsidRPr="00A0373D">
        <w:rPr>
          <w:caps/>
          <w:color w:val="auto"/>
          <w:spacing w:val="0"/>
          <w:sz w:val="24"/>
          <w:szCs w:val="24"/>
        </w:rPr>
        <w:t xml:space="preserve">(Я) </w:t>
      </w:r>
      <w:r w:rsidRPr="00A0373D">
        <w:rPr>
          <w:caps/>
          <w:color w:val="auto"/>
          <w:spacing w:val="0"/>
          <w:sz w:val="24"/>
          <w:szCs w:val="24"/>
        </w:rPr>
        <w:t xml:space="preserve"> «</w:t>
      </w:r>
      <w:r w:rsidR="004A7786" w:rsidRPr="00A0373D">
        <w:rPr>
          <w:caps/>
          <w:color w:val="auto"/>
          <w:spacing w:val="0"/>
          <w:sz w:val="24"/>
          <w:szCs w:val="24"/>
        </w:rPr>
        <w:t>Нюрбинский техникум</w:t>
      </w:r>
      <w:r w:rsidRPr="00A0373D">
        <w:rPr>
          <w:caps/>
          <w:color w:val="auto"/>
          <w:spacing w:val="0"/>
          <w:sz w:val="24"/>
          <w:szCs w:val="24"/>
        </w:rPr>
        <w:t>»</w:t>
      </w:r>
      <w:r w:rsidR="002C1093" w:rsidRPr="00A0373D">
        <w:rPr>
          <w:caps/>
          <w:color w:val="auto"/>
          <w:spacing w:val="0"/>
          <w:sz w:val="24"/>
          <w:szCs w:val="24"/>
        </w:rPr>
        <w:t>.</w:t>
      </w:r>
    </w:p>
    <w:p w:rsidR="00062B4F" w:rsidRDefault="00062B4F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8067E5" w:rsidRDefault="008067E5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8067E5" w:rsidRDefault="008067E5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8067E5" w:rsidRDefault="008067E5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8067E5" w:rsidRDefault="008067E5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8067E5" w:rsidRDefault="008067E5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F55FF2" w:rsidRDefault="00F55FF2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8067E5" w:rsidRPr="00A0373D" w:rsidRDefault="008067E5" w:rsidP="00C75CEB">
      <w:pPr>
        <w:pStyle w:val="1"/>
        <w:shd w:val="clear" w:color="auto" w:fill="auto"/>
        <w:spacing w:after="0" w:line="300" w:lineRule="auto"/>
        <w:ind w:right="-3"/>
        <w:jc w:val="center"/>
        <w:rPr>
          <w:color w:val="auto"/>
          <w:spacing w:val="0"/>
          <w:sz w:val="24"/>
          <w:szCs w:val="24"/>
        </w:rPr>
      </w:pPr>
    </w:p>
    <w:p w:rsidR="00AC107E" w:rsidRPr="00A0373D" w:rsidRDefault="00443A80" w:rsidP="002C1093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0" w:line="300" w:lineRule="auto"/>
        <w:jc w:val="both"/>
        <w:rPr>
          <w:color w:val="auto"/>
          <w:spacing w:val="0"/>
          <w:sz w:val="24"/>
          <w:szCs w:val="24"/>
        </w:rPr>
      </w:pPr>
      <w:bookmarkStart w:id="0" w:name="bookmark0"/>
      <w:r w:rsidRPr="00A0373D">
        <w:rPr>
          <w:color w:val="auto"/>
          <w:spacing w:val="0"/>
          <w:sz w:val="24"/>
          <w:szCs w:val="24"/>
        </w:rPr>
        <w:lastRenderedPageBreak/>
        <w:t>ОБЩИЕ ПОЛОЖЕНИЯ</w:t>
      </w:r>
      <w:bookmarkEnd w:id="0"/>
      <w:r w:rsidR="002C1093" w:rsidRPr="00A0373D">
        <w:rPr>
          <w:color w:val="auto"/>
          <w:spacing w:val="0"/>
          <w:sz w:val="24"/>
          <w:szCs w:val="24"/>
        </w:rPr>
        <w:t>.</w:t>
      </w:r>
    </w:p>
    <w:p w:rsidR="00A37B27" w:rsidRPr="002C1093" w:rsidRDefault="00A37B27" w:rsidP="002C1093">
      <w:pPr>
        <w:pStyle w:val="11"/>
        <w:keepNext/>
        <w:keepLines/>
        <w:shd w:val="clear" w:color="auto" w:fill="auto"/>
        <w:spacing w:before="0" w:after="0" w:line="300" w:lineRule="auto"/>
        <w:ind w:left="720"/>
        <w:jc w:val="both"/>
        <w:rPr>
          <w:b/>
          <w:color w:val="auto"/>
          <w:spacing w:val="0"/>
          <w:sz w:val="24"/>
          <w:szCs w:val="24"/>
        </w:rPr>
      </w:pP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Настоящие Правила внутреннего распорядка (ПВР) регламентируют порядок деятельности, поведение, взаимодействие и взаимоотношения обучающихся</w:t>
      </w:r>
      <w:r w:rsidR="00EA4A4B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работников и администрации </w:t>
      </w:r>
      <w:r w:rsidR="00B928F7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ходе образовательного процесса и иной деятельности Г</w:t>
      </w:r>
      <w:r w:rsidR="00195AB1" w:rsidRPr="002C1093">
        <w:rPr>
          <w:rFonts w:ascii="Times New Roman" w:eastAsia="Times New Roman" w:hAnsi="Times New Roman" w:cs="Times New Roman"/>
          <w:color w:val="auto"/>
        </w:rPr>
        <w:t>БП</w:t>
      </w:r>
      <w:r w:rsidRPr="002C1093">
        <w:rPr>
          <w:rFonts w:ascii="Times New Roman" w:eastAsia="Times New Roman" w:hAnsi="Times New Roman" w:cs="Times New Roman"/>
          <w:color w:val="auto"/>
        </w:rPr>
        <w:t>ОУ «</w:t>
      </w:r>
      <w:r w:rsidR="004A7786" w:rsidRPr="002C1093">
        <w:rPr>
          <w:rFonts w:ascii="Times New Roman" w:eastAsia="Times New Roman" w:hAnsi="Times New Roman" w:cs="Times New Roman"/>
          <w:color w:val="auto"/>
        </w:rPr>
        <w:t>Нюрбинский 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», далее именуемого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C75CEB" w:rsidRPr="002C1093" w:rsidRDefault="00C75CEB" w:rsidP="00C75CEB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p w:rsidR="00B9385E" w:rsidRPr="002C1093" w:rsidRDefault="00B9385E" w:rsidP="002C109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ind w:left="993" w:firstLine="65"/>
        <w:rPr>
          <w:rFonts w:ascii="Times New Roman" w:eastAsia="Times New Roman" w:hAnsi="Times New Roman" w:cs="Times New Roman"/>
          <w:b/>
          <w:bCs/>
          <w:color w:val="auto"/>
        </w:rPr>
      </w:pPr>
      <w:r w:rsidRPr="002C1093">
        <w:rPr>
          <w:rFonts w:ascii="Times New Roman" w:eastAsia="Times New Roman" w:hAnsi="Times New Roman" w:cs="Times New Roman"/>
          <w:b/>
          <w:bCs/>
          <w:color w:val="auto"/>
        </w:rPr>
        <w:t xml:space="preserve">УПРАВЛЕНИЕ </w:t>
      </w:r>
      <w:r w:rsidR="00195AB1" w:rsidRPr="002C1093">
        <w:rPr>
          <w:rFonts w:ascii="Times New Roman" w:eastAsia="Times New Roman" w:hAnsi="Times New Roman" w:cs="Times New Roman"/>
          <w:b/>
          <w:bCs/>
          <w:color w:val="auto"/>
        </w:rPr>
        <w:t>ТЕХНИКУМА</w:t>
      </w:r>
      <w:r w:rsidR="002C1093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37B27" w:rsidRPr="002C1093" w:rsidRDefault="00A37B27" w:rsidP="002C1093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993" w:firstLine="65"/>
        <w:rPr>
          <w:rFonts w:ascii="Times New Roman" w:hAnsi="Times New Roman" w:cs="Times New Roman"/>
          <w:color w:val="auto"/>
        </w:rPr>
      </w:pP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2.1.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Руководство и управление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осуществляют Совет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. Педагогический совет и директор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соответствии с законодательством  Российской Федерации правовыми актами региональных органов власти, местного самоуправления и Уставом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Совет </w:t>
      </w:r>
      <w:r w:rsidR="00195AB1" w:rsidRPr="002C1093">
        <w:rPr>
          <w:rFonts w:ascii="Times New Roman" w:eastAsia="Times New Roman" w:hAnsi="Times New Roman" w:cs="Times New Roman"/>
          <w:color w:val="auto"/>
        </w:rPr>
        <w:t xml:space="preserve">Техникума </w:t>
      </w:r>
      <w:r w:rsidRPr="002C1093">
        <w:rPr>
          <w:rFonts w:ascii="Times New Roman" w:eastAsia="Times New Roman" w:hAnsi="Times New Roman" w:cs="Times New Roman"/>
          <w:color w:val="auto"/>
        </w:rPr>
        <w:t>осуществляет общее руководство образовательным учреждением. Его решения обязательны для всех обучающихся</w:t>
      </w:r>
      <w:r w:rsidR="00EA4A4B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работников, в части их касающейся.</w:t>
      </w: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2.3.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Педагогический совет направляет и координирует педагогическую, воспитательную, учебно-производственную и методическую деятельность в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Техникуме.</w:t>
      </w: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2.4.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Директор осуществляет непосредственное оперативное руководство и управление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Техникумом.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пределах своей компетенции он издает приказы и распоряжения обязательные для всех работников и обучающихся</w:t>
      </w:r>
      <w:r w:rsidR="00EA4A4B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2.4.1.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Директор осуществляет управление </w:t>
      </w:r>
      <w:r w:rsidR="00195AB1" w:rsidRPr="002C1093">
        <w:rPr>
          <w:rFonts w:ascii="Times New Roman" w:eastAsia="Times New Roman" w:hAnsi="Times New Roman" w:cs="Times New Roman"/>
          <w:color w:val="auto"/>
        </w:rPr>
        <w:t xml:space="preserve">Техникумом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как сам непосредственно, так и через администрацию и педагогических работников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B9385E" w:rsidRPr="002C1093" w:rsidRDefault="00B9385E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2.4.2.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В состав администрации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помимо директора входят его заместители, заведующий учебной частью, помощники директора и главный бухгалтер. Директор определяет функции, права и ответственность каждого из членов администрации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3D6700" w:rsidRPr="002C1093" w:rsidRDefault="00B9385E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2.4.3. Заместитель директора по учебно-производственной работе является первым заместителем директора </w:t>
      </w:r>
      <w:r w:rsidR="00195AB1" w:rsidRPr="002C1093">
        <w:rPr>
          <w:color w:val="auto"/>
          <w:spacing w:val="0"/>
          <w:sz w:val="24"/>
          <w:szCs w:val="24"/>
        </w:rPr>
        <w:t>Техникума</w:t>
      </w:r>
      <w:r w:rsidRPr="002C1093">
        <w:rPr>
          <w:color w:val="auto"/>
          <w:spacing w:val="0"/>
          <w:sz w:val="24"/>
          <w:szCs w:val="24"/>
        </w:rPr>
        <w:t xml:space="preserve">, ему прямо подчинены весь персонал </w:t>
      </w:r>
      <w:r w:rsidR="00195AB1" w:rsidRPr="002C1093">
        <w:rPr>
          <w:color w:val="auto"/>
          <w:spacing w:val="0"/>
          <w:sz w:val="24"/>
          <w:szCs w:val="24"/>
        </w:rPr>
        <w:t>Техникума</w:t>
      </w:r>
      <w:r w:rsidRPr="002C1093">
        <w:rPr>
          <w:color w:val="auto"/>
          <w:spacing w:val="0"/>
          <w:sz w:val="24"/>
          <w:szCs w:val="24"/>
        </w:rPr>
        <w:t xml:space="preserve"> и обучающиеся.</w:t>
      </w:r>
    </w:p>
    <w:p w:rsidR="00523D92" w:rsidRPr="002C1093" w:rsidRDefault="00523D92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2.5. Приказы и распоряжения администрации </w:t>
      </w:r>
      <w:r w:rsidR="009F291F" w:rsidRPr="002C1093">
        <w:rPr>
          <w:color w:val="auto"/>
          <w:spacing w:val="0"/>
          <w:sz w:val="24"/>
          <w:szCs w:val="24"/>
        </w:rPr>
        <w:t>Т</w:t>
      </w:r>
      <w:r w:rsidR="00195AB1" w:rsidRPr="002C1093">
        <w:rPr>
          <w:color w:val="auto"/>
          <w:spacing w:val="0"/>
          <w:sz w:val="24"/>
          <w:szCs w:val="24"/>
        </w:rPr>
        <w:t>ехникума</w:t>
      </w:r>
      <w:r w:rsidRPr="002C1093">
        <w:rPr>
          <w:color w:val="auto"/>
          <w:spacing w:val="0"/>
          <w:sz w:val="24"/>
          <w:szCs w:val="24"/>
        </w:rPr>
        <w:t>, а также указания педагогических работников обязательны для выполнения их подчиненными и обучающимися.</w:t>
      </w:r>
    </w:p>
    <w:p w:rsidR="00EB29CB" w:rsidRPr="002C1093" w:rsidRDefault="00523D92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2.6. Приказы, распоряжения и указания, противоречащие Конституции и законодательству РФ, правовым актам федеральных, региональных органов государственной власти и управления, органов </w:t>
      </w:r>
      <w:r w:rsidR="00EB29CB" w:rsidRPr="002C1093">
        <w:rPr>
          <w:color w:val="auto"/>
          <w:spacing w:val="0"/>
          <w:sz w:val="24"/>
          <w:szCs w:val="24"/>
        </w:rPr>
        <w:t xml:space="preserve">местного самоуправления, Уставу </w:t>
      </w:r>
      <w:r w:rsidR="00195AB1" w:rsidRPr="002C1093">
        <w:rPr>
          <w:color w:val="auto"/>
          <w:spacing w:val="0"/>
          <w:sz w:val="24"/>
          <w:szCs w:val="24"/>
        </w:rPr>
        <w:t>Техникума</w:t>
      </w:r>
      <w:r w:rsidR="00EB29CB" w:rsidRPr="002C1093">
        <w:rPr>
          <w:color w:val="auto"/>
          <w:spacing w:val="0"/>
          <w:sz w:val="24"/>
          <w:szCs w:val="24"/>
        </w:rPr>
        <w:t>; ограничивающие или нарушающие права и свободы гражданина и человека являются недействительными с момента их издания и исполнению не подлежат.</w:t>
      </w:r>
    </w:p>
    <w:p w:rsidR="00EB29CB" w:rsidRPr="002C1093" w:rsidRDefault="00EB29CB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2.7. </w:t>
      </w:r>
      <w:r w:rsidR="00EA4A4B">
        <w:rPr>
          <w:rFonts w:ascii="Times New Roman" w:eastAsia="Times New Roman" w:hAnsi="Times New Roman" w:cs="Times New Roman"/>
          <w:color w:val="auto"/>
        </w:rPr>
        <w:t>Обучающиеся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их родители (лица их заменяющие) вправе обжаловать приказы, распоряжения, оценки, указания, иные действия администрации и педагогических работников </w:t>
      </w:r>
      <w:r w:rsidR="00195AB1" w:rsidRPr="002C1093">
        <w:rPr>
          <w:rFonts w:ascii="Times New Roman" w:eastAsia="Times New Roman" w:hAnsi="Times New Roman" w:cs="Times New Roman"/>
          <w:color w:val="auto"/>
        </w:rPr>
        <w:t>Техникума.</w:t>
      </w:r>
    </w:p>
    <w:p w:rsidR="00C75CEB" w:rsidRPr="002C1093" w:rsidRDefault="00C75CEB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652BF9" w:rsidRDefault="00652BF9" w:rsidP="00652BF9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52BF9" w:rsidRDefault="00652BF9" w:rsidP="00652BF9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B29CB" w:rsidRPr="002C1093" w:rsidRDefault="00EB29CB" w:rsidP="002C109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1093">
        <w:rPr>
          <w:rFonts w:ascii="Times New Roman" w:eastAsia="Times New Roman" w:hAnsi="Times New Roman" w:cs="Times New Roman"/>
          <w:b/>
          <w:bCs/>
          <w:color w:val="auto"/>
        </w:rPr>
        <w:t>ОРГАНИЗАЦИЯ ОБРАЗОВАТЕЛЬНОГО ПРОЦЕССА</w:t>
      </w:r>
      <w:r w:rsidR="002C1093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37B27" w:rsidRPr="002C1093" w:rsidRDefault="00A37B27" w:rsidP="002C1093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:rsidR="00EB29CB" w:rsidRPr="002C1093" w:rsidRDefault="00EB29CB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Образовательный процесс в </w:t>
      </w:r>
      <w:r w:rsidR="00171110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осуществляется в целях удовлетворения потребностей в профессиональном образовании, профессиональной подготовке, в повышении уровня квалификации и образования, профессиональном переобучении граждан, работодателей, общества и государства путем реализации принятых образовательных программ и рабочих программ учебных курсов, дисциплин, профессиональной подготовки, переподготовки и повышения квалификации, а также дополнительного образ</w:t>
      </w:r>
      <w:r w:rsidR="00B12CEE" w:rsidRPr="002C1093">
        <w:rPr>
          <w:rFonts w:ascii="Times New Roman" w:eastAsia="Times New Roman" w:hAnsi="Times New Roman" w:cs="Times New Roman"/>
          <w:color w:val="auto"/>
        </w:rPr>
        <w:t xml:space="preserve">ования. Образовательный процесс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включает теоретическое обучение, производственное обучение, производственную практику, воспитательную работу. Он регламентируется учебными планами и годовым календарным учебным графиком в рамках распорядка дня и расписания занятий. Учебные планы рассматриваются и утверждаются педагогическим советом и подписываются директором </w:t>
      </w:r>
      <w:r w:rsidR="00B12CEE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. Календарный учебный график, распорядок дня и расписания занятий утверждаются директором </w:t>
      </w:r>
      <w:r w:rsidR="00B12CEE" w:rsidRPr="002C1093">
        <w:rPr>
          <w:rFonts w:ascii="Times New Roman" w:eastAsia="Times New Roman" w:hAnsi="Times New Roman" w:cs="Times New Roman"/>
          <w:color w:val="auto"/>
        </w:rPr>
        <w:t xml:space="preserve">Техникума. </w:t>
      </w:r>
    </w:p>
    <w:p w:rsidR="00EB29CB" w:rsidRPr="002C1093" w:rsidRDefault="00EB29CB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Ор</w:t>
      </w:r>
      <w:r w:rsidR="00C75CEB" w:rsidRPr="002C1093">
        <w:rPr>
          <w:rFonts w:ascii="Times New Roman" w:eastAsia="Times New Roman" w:hAnsi="Times New Roman" w:cs="Times New Roman"/>
          <w:color w:val="auto"/>
        </w:rPr>
        <w:t>г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аны государственной власти и управления, органы местного самоуправления не вправе изменять </w:t>
      </w:r>
      <w:r w:rsidR="00C75CEB" w:rsidRPr="002C1093">
        <w:rPr>
          <w:rFonts w:ascii="Times New Roman" w:eastAsia="Times New Roman" w:hAnsi="Times New Roman" w:cs="Times New Roman"/>
          <w:color w:val="auto"/>
        </w:rPr>
        <w:t>у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чебные планы и учебные графики </w:t>
      </w:r>
      <w:r w:rsidR="00B12CEE" w:rsidRPr="002C1093">
        <w:rPr>
          <w:rFonts w:ascii="Times New Roman" w:eastAsia="Times New Roman" w:hAnsi="Times New Roman" w:cs="Times New Roman"/>
          <w:color w:val="auto"/>
        </w:rPr>
        <w:t xml:space="preserve">Техникума </w:t>
      </w:r>
      <w:r w:rsidRPr="002C1093">
        <w:rPr>
          <w:rFonts w:ascii="Times New Roman" w:eastAsia="Times New Roman" w:hAnsi="Times New Roman" w:cs="Times New Roman"/>
          <w:color w:val="auto"/>
        </w:rPr>
        <w:t>после их утверждения, за исключением случаев, предусмотренных законодательством РФ.</w:t>
      </w:r>
    </w:p>
    <w:p w:rsidR="00EB29CB" w:rsidRPr="002C1093" w:rsidRDefault="00EB29CB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3.1.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Прием граждан для обучения в </w:t>
      </w:r>
      <w:r w:rsidR="00B12CEE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производится по их заявлениям приемной комиссией. Условия, правила и порядок приема устанавливаются и регламентируются Правилами приема в </w:t>
      </w:r>
      <w:r w:rsidR="00B12CEE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разработанными на основе «Порядка приема в учреждения начального профессионального образования» «Порядка приема в государственные образовательные учреждения среднего профессионального образования», принятыми Советом </w:t>
      </w:r>
      <w:r w:rsidR="00B12CEE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B9385E" w:rsidRPr="002C1093" w:rsidRDefault="00EB29CB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ind w:firstLine="426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Администрация </w:t>
      </w:r>
      <w:r w:rsidR="00B12CEE" w:rsidRPr="002C1093">
        <w:rPr>
          <w:color w:val="auto"/>
          <w:spacing w:val="0"/>
          <w:sz w:val="24"/>
          <w:szCs w:val="24"/>
        </w:rPr>
        <w:t>Техникума</w:t>
      </w:r>
      <w:r w:rsidRPr="002C1093">
        <w:rPr>
          <w:color w:val="auto"/>
          <w:spacing w:val="0"/>
          <w:sz w:val="24"/>
          <w:szCs w:val="24"/>
        </w:rPr>
        <w:t xml:space="preserve"> при приеме гражданина на учебу обязана ознакомить его и его родителей (лиц и</w:t>
      </w:r>
      <w:r w:rsidR="00C75CEB" w:rsidRPr="002C1093">
        <w:rPr>
          <w:color w:val="auto"/>
          <w:spacing w:val="0"/>
          <w:sz w:val="24"/>
          <w:szCs w:val="24"/>
        </w:rPr>
        <w:t>х</w:t>
      </w:r>
      <w:r w:rsidRPr="002C1093">
        <w:rPr>
          <w:color w:val="auto"/>
          <w:spacing w:val="0"/>
          <w:sz w:val="24"/>
          <w:szCs w:val="24"/>
        </w:rPr>
        <w:t xml:space="preserve"> заменяющих), под их расписку в специальном журнале, с Уставом </w:t>
      </w:r>
      <w:r w:rsidR="00B12CEE" w:rsidRPr="002C1093">
        <w:rPr>
          <w:color w:val="auto"/>
          <w:spacing w:val="0"/>
          <w:sz w:val="24"/>
          <w:szCs w:val="24"/>
        </w:rPr>
        <w:t>Техникума</w:t>
      </w:r>
      <w:r w:rsidRPr="002C1093">
        <w:rPr>
          <w:color w:val="auto"/>
          <w:spacing w:val="0"/>
          <w:sz w:val="24"/>
          <w:szCs w:val="24"/>
        </w:rPr>
        <w:t>, настоящими Правилами внутреннего распорядка, другими документами</w:t>
      </w:r>
      <w:r w:rsidR="00C75CEB" w:rsidRPr="002C1093">
        <w:rPr>
          <w:color w:val="auto"/>
          <w:spacing w:val="0"/>
          <w:sz w:val="24"/>
          <w:szCs w:val="24"/>
        </w:rPr>
        <w:t xml:space="preserve">, </w:t>
      </w:r>
      <w:r w:rsidRPr="002C1093">
        <w:rPr>
          <w:color w:val="auto"/>
          <w:spacing w:val="0"/>
          <w:sz w:val="24"/>
          <w:szCs w:val="24"/>
        </w:rPr>
        <w:t xml:space="preserve"> регламентирующими организацию образовательного процесса и быта в </w:t>
      </w:r>
      <w:r w:rsidR="00B12CEE" w:rsidRPr="002C1093">
        <w:rPr>
          <w:color w:val="auto"/>
          <w:spacing w:val="0"/>
          <w:sz w:val="24"/>
          <w:szCs w:val="24"/>
        </w:rPr>
        <w:t>Техникуме</w:t>
      </w:r>
      <w:r w:rsidRPr="002C1093">
        <w:rPr>
          <w:color w:val="auto"/>
          <w:spacing w:val="0"/>
          <w:sz w:val="24"/>
          <w:szCs w:val="24"/>
        </w:rPr>
        <w:t>, права и обязанности обучающегося и его родителей (лиц их заменяющих).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Обучение в </w:t>
      </w:r>
      <w:r w:rsidR="00B12CEE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производится в учебных группах по специальностям (профессиям), а также возможно персональное обучение по индивидуальным планам и в форме экстерната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Для руководства каждой учебной группой приказом директора </w:t>
      </w:r>
      <w:r w:rsidR="00B12CEE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назначаются мастер производственного </w:t>
      </w:r>
      <w:r w:rsidR="00EA4A4B">
        <w:rPr>
          <w:rFonts w:ascii="Times New Roman" w:eastAsia="Times New Roman" w:hAnsi="Times New Roman" w:cs="Times New Roman"/>
          <w:color w:val="auto"/>
        </w:rPr>
        <w:t>обучения и куратор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3.3. </w:t>
      </w:r>
      <w:r w:rsidRPr="002C1093">
        <w:rPr>
          <w:rFonts w:ascii="Times New Roman" w:eastAsia="Times New Roman" w:hAnsi="Times New Roman" w:cs="Times New Roman"/>
          <w:color w:val="auto"/>
        </w:rPr>
        <w:t>Для обучающихся в дневных плановых бюджетных учебных группах учебный год</w:t>
      </w:r>
      <w:r w:rsidR="003B6523">
        <w:rPr>
          <w:rFonts w:ascii="Times New Roman" w:eastAsia="Times New Roman" w:hAnsi="Times New Roman" w:cs="Times New Roman"/>
          <w:color w:val="auto"/>
        </w:rPr>
        <w:t xml:space="preserve"> начинается не позднее 1 сентября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завершается не позднее 30 июня.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3.4.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Обучающимся, со сроком обучения </w:t>
      </w:r>
      <w:r w:rsidR="009F291F" w:rsidRPr="002C1093">
        <w:rPr>
          <w:rFonts w:ascii="Times New Roman" w:eastAsia="Times New Roman" w:hAnsi="Times New Roman" w:cs="Times New Roman"/>
          <w:color w:val="auto"/>
        </w:rPr>
        <w:t>б</w:t>
      </w:r>
      <w:r w:rsidRPr="002C1093">
        <w:rPr>
          <w:rFonts w:ascii="Times New Roman" w:eastAsia="Times New Roman" w:hAnsi="Times New Roman" w:cs="Times New Roman"/>
          <w:color w:val="auto"/>
        </w:rPr>
        <w:t>олее одного года, предоставляются каникулы, не менее, чем 10 недель в год. Календарные сроки каникул обусловливаются учебными планами.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3.5. </w:t>
      </w:r>
      <w:r w:rsidRPr="002C1093">
        <w:rPr>
          <w:rFonts w:ascii="Times New Roman" w:eastAsia="Times New Roman" w:hAnsi="Times New Roman" w:cs="Times New Roman"/>
          <w:color w:val="auto"/>
        </w:rPr>
        <w:t>Отвлечение обучающихся</w:t>
      </w:r>
      <w:r w:rsidR="008067E5">
        <w:rPr>
          <w:rFonts w:ascii="Times New Roman" w:eastAsia="Times New Roman" w:hAnsi="Times New Roman" w:cs="Times New Roman"/>
          <w:color w:val="auto"/>
        </w:rPr>
        <w:t xml:space="preserve"> </w:t>
      </w:r>
      <w:r w:rsidR="00C62E7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от плановых занятий на работы, не предусмотренные образовательной программой и учебным планом, запрещаются.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lastRenderedPageBreak/>
        <w:t xml:space="preserve">3.6. </w:t>
      </w:r>
      <w:r w:rsidRPr="002C1093">
        <w:rPr>
          <w:rFonts w:ascii="Times New Roman" w:eastAsia="Times New Roman" w:hAnsi="Times New Roman" w:cs="Times New Roman"/>
          <w:color w:val="auto"/>
        </w:rPr>
        <w:t>Для обучающихся</w:t>
      </w:r>
      <w:r w:rsidR="00C62E7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договорных, платных </w:t>
      </w:r>
      <w:r w:rsidR="00721011" w:rsidRPr="002C1093">
        <w:rPr>
          <w:rFonts w:ascii="Times New Roman" w:eastAsia="Times New Roman" w:hAnsi="Times New Roman" w:cs="Times New Roman"/>
          <w:color w:val="auto"/>
        </w:rPr>
        <w:t>учебных групп продолжительность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обучения, его начало и конец, учебная нагрузка, режим учебы устанавливаются и регламентируются договором с заказчиком.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3.7.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В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установлена 6 дневная рабочая неделя.</w:t>
      </w:r>
    </w:p>
    <w:p w:rsidR="001475AD" w:rsidRPr="002C1093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3.8.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Ежедневное распределение рабочего (учебного) времени, в целях реализации принятых образовательных программ, регламентируется распорядком дня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8067E5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3.8.1.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Распорядок дня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дни теоретических занятий при </w:t>
      </w:r>
      <w:r w:rsidR="00721011" w:rsidRPr="002C1093">
        <w:rPr>
          <w:rFonts w:ascii="Times New Roman" w:eastAsia="Times New Roman" w:hAnsi="Times New Roman" w:cs="Times New Roman"/>
          <w:color w:val="auto"/>
        </w:rPr>
        <w:t>6-тидневной рабочей неделе, 36-т</w:t>
      </w:r>
      <w:r w:rsidRPr="002C1093">
        <w:rPr>
          <w:rFonts w:ascii="Times New Roman" w:eastAsia="Times New Roman" w:hAnsi="Times New Roman" w:cs="Times New Roman"/>
          <w:color w:val="auto"/>
        </w:rPr>
        <w:t>и учебных часах (уроках) в</w:t>
      </w:r>
      <w:r w:rsidR="00C62E7C">
        <w:rPr>
          <w:rFonts w:ascii="Times New Roman" w:eastAsia="Times New Roman" w:hAnsi="Times New Roman" w:cs="Times New Roman"/>
          <w:color w:val="auto"/>
        </w:rPr>
        <w:t xml:space="preserve"> неделю по 45 минут каждый урок, учебные занятия организуются в соответствии с Правилами внутреннего распорядка продолжительностью 90 минут с перерывом между уроками 5 минут, между парами 10 минут</w:t>
      </w:r>
      <w:r w:rsidR="007802CF">
        <w:rPr>
          <w:rFonts w:ascii="Times New Roman" w:eastAsia="Times New Roman" w:hAnsi="Times New Roman" w:cs="Times New Roman"/>
          <w:color w:val="auto"/>
        </w:rPr>
        <w:t>, большая перемена 25 мин</w:t>
      </w:r>
      <w:r w:rsidR="00C62E7C">
        <w:rPr>
          <w:rFonts w:ascii="Times New Roman" w:eastAsia="Times New Roman" w:hAnsi="Times New Roman" w:cs="Times New Roman"/>
          <w:color w:val="auto"/>
        </w:rPr>
        <w:t xml:space="preserve"> проводятся на основании графика учебного процесса и расписания учебных занятий по шестидневной рабочей неделе по САНПиН. </w:t>
      </w:r>
    </w:p>
    <w:p w:rsidR="001475AD" w:rsidRPr="002C1093" w:rsidRDefault="00C62E7C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Учебная нагрузка на одного студента не превышает 54 часов в неделю. Интенсивность изучения учебных дисциплин в неделю составляет не более 10 часов.</w:t>
      </w:r>
    </w:p>
    <w:p w:rsidR="001475AD" w:rsidRPr="00A0373D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0373D">
        <w:rPr>
          <w:rFonts w:ascii="Times New Roman" w:hAnsi="Times New Roman" w:cs="Times New Roman"/>
          <w:color w:val="000000" w:themeColor="text1"/>
        </w:rPr>
        <w:t>1-</w:t>
      </w:r>
      <w:r w:rsidR="00C75CEB" w:rsidRPr="00A0373D">
        <w:rPr>
          <w:rFonts w:ascii="Times New Roman" w:hAnsi="Times New Roman" w:cs="Times New Roman"/>
          <w:color w:val="000000" w:themeColor="text1"/>
        </w:rPr>
        <w:t>й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 xml:space="preserve"> урок</w:t>
      </w:r>
      <w:r w:rsidR="00C75CEB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08.3</w:t>
      </w:r>
      <w:r w:rsidR="002B2718" w:rsidRPr="00A0373D">
        <w:rPr>
          <w:rFonts w:ascii="Times New Roman" w:eastAsia="Times New Roman" w:hAnsi="Times New Roman" w:cs="Times New Roman"/>
          <w:color w:val="000000" w:themeColor="text1"/>
        </w:rPr>
        <w:t>0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-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9.1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5</w:t>
      </w:r>
    </w:p>
    <w:p w:rsidR="001475AD" w:rsidRPr="00A0373D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0373D">
        <w:rPr>
          <w:rFonts w:ascii="Times New Roman" w:hAnsi="Times New Roman" w:cs="Times New Roman"/>
          <w:color w:val="000000" w:themeColor="text1"/>
        </w:rPr>
        <w:t>2-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й урок</w:t>
      </w:r>
      <w:r w:rsidR="00C75CEB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9.2</w:t>
      </w:r>
      <w:r w:rsidR="002B2718" w:rsidRPr="00A0373D">
        <w:rPr>
          <w:rFonts w:ascii="Times New Roman" w:eastAsia="Times New Roman" w:hAnsi="Times New Roman" w:cs="Times New Roman"/>
          <w:color w:val="000000" w:themeColor="text1"/>
        </w:rPr>
        <w:t>0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- 10.0</w:t>
      </w:r>
      <w:r w:rsidR="002B2718" w:rsidRPr="00A0373D">
        <w:rPr>
          <w:rFonts w:ascii="Times New Roman" w:eastAsia="Times New Roman" w:hAnsi="Times New Roman" w:cs="Times New Roman"/>
          <w:color w:val="000000" w:themeColor="text1"/>
        </w:rPr>
        <w:t>5</w:t>
      </w:r>
    </w:p>
    <w:p w:rsidR="001475AD" w:rsidRPr="00A0373D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0373D">
        <w:rPr>
          <w:rFonts w:ascii="Times New Roman" w:hAnsi="Times New Roman" w:cs="Times New Roman"/>
          <w:color w:val="000000" w:themeColor="text1"/>
        </w:rPr>
        <w:t>3-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й урок</w:t>
      </w:r>
      <w:r w:rsidR="00C75CEB" w:rsidRPr="00A0373D"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 xml:space="preserve"> 10.1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5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- 11.0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0</w:t>
      </w:r>
    </w:p>
    <w:p w:rsidR="001475AD" w:rsidRPr="00A0373D" w:rsidRDefault="001475AD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0373D">
        <w:rPr>
          <w:rFonts w:ascii="Times New Roman" w:hAnsi="Times New Roman" w:cs="Times New Roman"/>
          <w:color w:val="000000" w:themeColor="text1"/>
        </w:rPr>
        <w:t>4-</w:t>
      </w:r>
      <w:r w:rsidRPr="00A0373D">
        <w:rPr>
          <w:rFonts w:ascii="Times New Roman" w:eastAsia="Times New Roman" w:hAnsi="Times New Roman" w:cs="Times New Roman"/>
          <w:color w:val="000000" w:themeColor="text1"/>
        </w:rPr>
        <w:t>й урок</w:t>
      </w:r>
      <w:r w:rsidR="00C75CEB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- 11.20.</w:t>
      </w:r>
      <w:r w:rsidR="00523D92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2E7C" w:rsidRPr="00A0373D">
        <w:rPr>
          <w:rFonts w:ascii="Times New Roman" w:eastAsia="Times New Roman" w:hAnsi="Times New Roman" w:cs="Times New Roman"/>
          <w:color w:val="000000" w:themeColor="text1"/>
        </w:rPr>
        <w:t>- 12.05.</w:t>
      </w:r>
    </w:p>
    <w:p w:rsidR="007802CF" w:rsidRDefault="001475AD" w:rsidP="007802CF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373D">
        <w:rPr>
          <w:rFonts w:ascii="Times New Roman" w:eastAsia="Times New Roman" w:hAnsi="Times New Roman" w:cs="Times New Roman"/>
          <w:color w:val="000000" w:themeColor="text1"/>
        </w:rPr>
        <w:t>Обед</w:t>
      </w:r>
      <w:r w:rsidR="00A0373D" w:rsidRPr="00A0373D">
        <w:rPr>
          <w:rFonts w:ascii="Times New Roman" w:eastAsia="Times New Roman" w:hAnsi="Times New Roman" w:cs="Times New Roman"/>
          <w:color w:val="000000" w:themeColor="text1"/>
        </w:rPr>
        <w:t>12.05-12.30.</w:t>
      </w:r>
      <w:r w:rsidR="002B2718" w:rsidRPr="00A037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7802CF" w:rsidRPr="007802CF" w:rsidRDefault="007802CF" w:rsidP="007802CF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5-6 урок </w:t>
      </w:r>
      <w:r w:rsidR="00A0373D">
        <w:rPr>
          <w:rFonts w:ascii="Times New Roman" w:eastAsia="Times New Roman" w:hAnsi="Times New Roman" w:cs="Times New Roman"/>
          <w:color w:val="000000" w:themeColor="text1"/>
        </w:rPr>
        <w:t>12.30-14.05.</w:t>
      </w:r>
    </w:p>
    <w:p w:rsidR="00356ACF" w:rsidRPr="002C1093" w:rsidRDefault="002C6FDC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Занятия кружков, </w:t>
      </w:r>
      <w:r w:rsidR="001475AD" w:rsidRPr="002C1093">
        <w:rPr>
          <w:rFonts w:ascii="Times New Roman" w:eastAsia="Times New Roman" w:hAnsi="Times New Roman" w:cs="Times New Roman"/>
          <w:color w:val="auto"/>
        </w:rPr>
        <w:t>секций</w:t>
      </w:r>
      <w:r w:rsidR="00523D92" w:rsidRPr="002C1093">
        <w:rPr>
          <w:rFonts w:ascii="Times New Roman" w:eastAsia="Times New Roman" w:hAnsi="Times New Roman" w:cs="Times New Roman"/>
          <w:color w:val="auto"/>
        </w:rPr>
        <w:t xml:space="preserve"> </w:t>
      </w:r>
      <w:r w:rsidR="001475AD" w:rsidRPr="002C1093">
        <w:rPr>
          <w:rFonts w:ascii="Times New Roman" w:eastAsia="Times New Roman" w:hAnsi="Times New Roman" w:cs="Times New Roman"/>
          <w:color w:val="auto"/>
        </w:rPr>
        <w:t>-</w:t>
      </w:r>
      <w:r w:rsidR="00523D92" w:rsidRPr="002C1093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15.00 - 18</w:t>
      </w:r>
      <w:r w:rsidR="007802CF">
        <w:rPr>
          <w:rFonts w:ascii="Times New Roman" w:eastAsia="Times New Roman" w:hAnsi="Times New Roman" w:cs="Times New Roman"/>
          <w:color w:val="auto"/>
        </w:rPr>
        <w:t>.00,</w:t>
      </w:r>
      <w:r>
        <w:rPr>
          <w:rFonts w:ascii="Times New Roman" w:eastAsia="Times New Roman" w:hAnsi="Times New Roman" w:cs="Times New Roman"/>
          <w:color w:val="auto"/>
        </w:rPr>
        <w:t>19.00-21.00</w:t>
      </w: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3.9.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осуществляет профессиональное образование поэтапно на ступенчатой основе, каждая ступень (этап) обучения имеет профессиональную квалификационную завершенно</w:t>
      </w:r>
      <w:r w:rsidR="00356ACF" w:rsidRPr="002C1093">
        <w:rPr>
          <w:rFonts w:ascii="Times New Roman" w:eastAsia="Times New Roman" w:hAnsi="Times New Roman" w:cs="Times New Roman"/>
          <w:color w:val="auto"/>
        </w:rPr>
        <w:t>ст</w:t>
      </w:r>
      <w:r w:rsidRPr="002C1093">
        <w:rPr>
          <w:rFonts w:ascii="Times New Roman" w:eastAsia="Times New Roman" w:hAnsi="Times New Roman" w:cs="Times New Roman"/>
          <w:color w:val="auto"/>
        </w:rPr>
        <w:t>ь, что определяется по итогам промежуточной квалификационной аттестации каждого обучающегося и удостоверяется, при положительном итоге, выдачей ему соответствующего документа государственного образца.</w:t>
      </w: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3.10. </w:t>
      </w:r>
      <w:r w:rsidRPr="002C1093">
        <w:rPr>
          <w:rFonts w:ascii="Times New Roman" w:eastAsia="Times New Roman" w:hAnsi="Times New Roman" w:cs="Times New Roman"/>
          <w:color w:val="auto"/>
        </w:rPr>
        <w:t>Освоение общеобразовательных и профессиональных программ контролируется и завершается обязательной итоговой аттестацией обучающихся</w:t>
      </w:r>
      <w:r w:rsidR="00A0373D">
        <w:rPr>
          <w:rFonts w:ascii="Times New Roman" w:eastAsia="Times New Roman" w:hAnsi="Times New Roman" w:cs="Times New Roman"/>
          <w:color w:val="auto"/>
        </w:rPr>
        <w:t xml:space="preserve"> </w:t>
      </w:r>
      <w:r w:rsidR="002C6FD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для определения соответствия объема и качества их знаний, умений и навыков требованиям осваиваемой образовательной программы, квалификационной характеристики, государственного образовательного образца.</w:t>
      </w: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Аттестация обучающихся</w:t>
      </w:r>
      <w:r w:rsidR="00A0373D">
        <w:rPr>
          <w:rFonts w:ascii="Times New Roman" w:eastAsia="Times New Roman" w:hAnsi="Times New Roman" w:cs="Times New Roman"/>
          <w:color w:val="auto"/>
        </w:rPr>
        <w:t xml:space="preserve"> </w:t>
      </w:r>
      <w:r w:rsidR="002C6FD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их перевод на следующий курс и выпуск из училища, организация и порядок проведения этих мероприятий регламентируется Положением об аттестации, переводе на следующий курс и выпуске, принятым Советом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качестве локального акта.</w:t>
      </w: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3.11. </w:t>
      </w:r>
      <w:r w:rsidRPr="002C1093">
        <w:rPr>
          <w:rFonts w:ascii="Times New Roman" w:eastAsia="Times New Roman" w:hAnsi="Times New Roman" w:cs="Times New Roman"/>
          <w:color w:val="auto"/>
        </w:rPr>
        <w:t>Вопросы и проблемы, возникающие у обучающихся</w:t>
      </w:r>
      <w:r w:rsidR="002C6FD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ходе образовательного процесса, разрешаются через старосту учебной группы, мастера производственного </w:t>
      </w:r>
      <w:r w:rsidR="002C6FDC">
        <w:rPr>
          <w:rFonts w:ascii="Times New Roman" w:eastAsia="Times New Roman" w:hAnsi="Times New Roman" w:cs="Times New Roman"/>
          <w:color w:val="auto"/>
        </w:rPr>
        <w:t>обучения, куратора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администрацию </w:t>
      </w:r>
      <w:r w:rsidR="00721011" w:rsidRPr="002C1093">
        <w:rPr>
          <w:rFonts w:ascii="Times New Roman" w:eastAsia="Times New Roman" w:hAnsi="Times New Roman" w:cs="Times New Roman"/>
          <w:color w:val="auto"/>
        </w:rPr>
        <w:t>Т</w:t>
      </w:r>
      <w:r w:rsidR="006328C0" w:rsidRPr="002C1093">
        <w:rPr>
          <w:rFonts w:ascii="Times New Roman" w:eastAsia="Times New Roman" w:hAnsi="Times New Roman" w:cs="Times New Roman"/>
          <w:color w:val="auto"/>
        </w:rPr>
        <w:t>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3.12.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Деятельность в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молодежных, профсоюзных и любых других законных общественных, религиозных организаций, объединений, движений и т.п. регламентируется Советом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соответствии с законодательством РФ. Деятельность подобных организаций, не зарегистрированных в законном порядке соответст</w:t>
      </w:r>
      <w:r w:rsidR="00A0373D">
        <w:rPr>
          <w:rFonts w:ascii="Times New Roman" w:eastAsia="Times New Roman" w:hAnsi="Times New Roman" w:cs="Times New Roman"/>
          <w:color w:val="auto"/>
        </w:rPr>
        <w:t xml:space="preserve">вующими </w:t>
      </w:r>
      <w:r w:rsidR="00A0373D">
        <w:rPr>
          <w:rFonts w:ascii="Times New Roman" w:eastAsia="Times New Roman" w:hAnsi="Times New Roman" w:cs="Times New Roman"/>
          <w:color w:val="auto"/>
        </w:rPr>
        <w:lastRenderedPageBreak/>
        <w:t xml:space="preserve">федеральными,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ил</w:t>
      </w:r>
      <w:r w:rsidR="007802CF">
        <w:rPr>
          <w:rFonts w:ascii="Times New Roman" w:eastAsia="Times New Roman" w:hAnsi="Times New Roman" w:cs="Times New Roman"/>
          <w:color w:val="auto"/>
        </w:rPr>
        <w:t>и местными  органами У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О, в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запрещается. Эти положения распространяются и на отдельных пропагандистов, агентов, проповедников и т.п. лиц. Ответственность за исполнение этих положений возлагается на администрацию (директора)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356ACF" w:rsidRPr="002C1093" w:rsidRDefault="00356ACF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050365" w:rsidRPr="002C1093" w:rsidRDefault="00050365" w:rsidP="002C109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ind w:left="851"/>
        <w:rPr>
          <w:rFonts w:ascii="Times New Roman" w:eastAsia="Times New Roman" w:hAnsi="Times New Roman" w:cs="Times New Roman"/>
          <w:b/>
          <w:bCs/>
          <w:color w:val="auto"/>
        </w:rPr>
      </w:pPr>
      <w:r w:rsidRPr="002C1093">
        <w:rPr>
          <w:rFonts w:ascii="Times New Roman" w:eastAsia="Times New Roman" w:hAnsi="Times New Roman" w:cs="Times New Roman"/>
          <w:b/>
          <w:bCs/>
          <w:color w:val="auto"/>
        </w:rPr>
        <w:t>ОГРАНИЧЕНИЯ ПО ФИЗИЧЕСКОЙ НАГРУЗКЕ НА ОБУЧАЮЩИХСЯ</w:t>
      </w:r>
    </w:p>
    <w:p w:rsidR="00A37B27" w:rsidRPr="002C1093" w:rsidRDefault="00A37B27" w:rsidP="00A37B27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auto"/>
        </w:rPr>
      </w:pP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Исходя из обязательства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обеспечить охрану и укрепление здоровья обучающихся</w:t>
      </w:r>
      <w:r w:rsidR="00A0373D">
        <w:rPr>
          <w:rFonts w:ascii="Times New Roman" w:eastAsia="Times New Roman" w:hAnsi="Times New Roman" w:cs="Times New Roman"/>
          <w:color w:val="auto"/>
        </w:rPr>
        <w:t xml:space="preserve"> </w:t>
      </w:r>
      <w:r w:rsidR="002C6FD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>, на основании законодательства РФ установлены предельные нагрузки для обучающихся</w:t>
      </w:r>
      <w:r w:rsidR="002C6FD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по перемещению тяжестей.</w:t>
      </w:r>
    </w:p>
    <w:p w:rsidR="00050365" w:rsidRPr="002C1093" w:rsidRDefault="00050365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Администрация и педагогические работники обязаны строго следить и не допускать, чтобы:</w:t>
      </w:r>
    </w:p>
    <w:p w:rsidR="00830C86" w:rsidRPr="002C1093" w:rsidRDefault="00050365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>4.1. Юноша от 16 до 18 лет переносил тяжести свыше 16 кгс, перемещал по рельсам в одиночку 492 кгс (отношение высоты подъема к длине пути - не более 0,01); на одноколесной тачке - 49.2 кгс, причем только по катальным доскам и с максимальным подъемом не более 0,02) -свыше 114,8 кгс, а по неровному полу или мостовой - свыше 57,4 кгс (при подъеме не более 0,01);</w:t>
      </w:r>
      <w:r w:rsidR="00356ACF" w:rsidRPr="002C1093">
        <w:rPr>
          <w:color w:val="auto"/>
          <w:spacing w:val="0"/>
          <w:sz w:val="24"/>
          <w:szCs w:val="24"/>
        </w:rPr>
        <w:t xml:space="preserve"> </w:t>
      </w:r>
      <w:r w:rsidR="00830C86" w:rsidRPr="002C1093">
        <w:rPr>
          <w:color w:val="auto"/>
          <w:spacing w:val="0"/>
          <w:sz w:val="24"/>
          <w:szCs w:val="24"/>
        </w:rPr>
        <w:t>на трех - и четырехколесной по ровному полу (асфальтовому, деревянному, плиточному и т.п.) при подъеме не более 0,02 - не свыше 82 кгс.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4.2. </w:t>
      </w:r>
      <w:r w:rsidRPr="002C1093">
        <w:rPr>
          <w:rFonts w:ascii="Times New Roman" w:eastAsia="Times New Roman" w:hAnsi="Times New Roman" w:cs="Times New Roman"/>
          <w:color w:val="auto"/>
        </w:rPr>
        <w:t>Девушка от 16</w:t>
      </w:r>
      <w:r w:rsidR="006328C0" w:rsidRPr="002C1093">
        <w:rPr>
          <w:rFonts w:ascii="Times New Roman" w:eastAsia="Times New Roman" w:hAnsi="Times New Roman" w:cs="Times New Roman"/>
          <w:color w:val="auto"/>
        </w:rPr>
        <w:t xml:space="preserve"> до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18 лет переносила тяжести свыше 10,25 кгс, перемещала на вагонетке по рельсам свыше 328 кгс; на трех - или четырехколесной тележке - свыше 57,4 кгс. Требования к поверхнос</w:t>
      </w:r>
      <w:r w:rsidR="00356ACF" w:rsidRPr="002C1093">
        <w:rPr>
          <w:rFonts w:ascii="Times New Roman" w:eastAsia="Times New Roman" w:hAnsi="Times New Roman" w:cs="Times New Roman"/>
          <w:color w:val="auto"/>
        </w:rPr>
        <w:t>т</w:t>
      </w:r>
      <w:r w:rsidRPr="002C1093">
        <w:rPr>
          <w:rFonts w:ascii="Times New Roman" w:eastAsia="Times New Roman" w:hAnsi="Times New Roman" w:cs="Times New Roman"/>
          <w:color w:val="auto"/>
        </w:rPr>
        <w:t>и - те же, что и для юношей.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Перемещение девушками тяжестей на одноколесной тачке и двухколесной тележке запрещено.</w:t>
      </w:r>
    </w:p>
    <w:p w:rsidR="00A0373D" w:rsidRPr="00652BF9" w:rsidRDefault="00830C86" w:rsidP="00652BF9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Все перечисленные предельные весомые нормы включают в себя вес не только груза, но и приспособлений для его переноски и передвижения.</w:t>
      </w:r>
    </w:p>
    <w:p w:rsidR="00D60244" w:rsidRPr="002C1093" w:rsidRDefault="00D60244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C1093">
        <w:rPr>
          <w:rFonts w:ascii="Times New Roman" w:eastAsia="Times New Roman" w:hAnsi="Times New Roman" w:cs="Times New Roman"/>
          <w:b/>
          <w:color w:val="auto"/>
        </w:rPr>
        <w:t>Примечание.</w:t>
      </w:r>
    </w:p>
    <w:p w:rsidR="00D60244" w:rsidRPr="002C1093" w:rsidRDefault="00D60244" w:rsidP="00D6024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Перед началом любых работ, связанных с переносом тяжестей их организатор обязан провести письменный или устный инструктаж учащимся по мерам безопасного труда.</w:t>
      </w:r>
    </w:p>
    <w:p w:rsidR="00D60244" w:rsidRPr="002C1093" w:rsidRDefault="00D60244" w:rsidP="00D6024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По завершении работы (ответственный обязан об этом доложить с сообщением о соблюдении мер безопасности и обнаруженных их нарушениях</w:t>
      </w:r>
      <w:r w:rsidR="006328C0" w:rsidRPr="002C1093">
        <w:rPr>
          <w:rFonts w:ascii="Times New Roman" w:eastAsia="Times New Roman" w:hAnsi="Times New Roman" w:cs="Times New Roman"/>
          <w:color w:val="auto"/>
        </w:rPr>
        <w:t>)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356ACF" w:rsidRPr="002C1093" w:rsidRDefault="00356ACF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830C86" w:rsidRPr="002C1093" w:rsidRDefault="00830C86" w:rsidP="002C109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ind w:left="851"/>
        <w:rPr>
          <w:rFonts w:ascii="Times New Roman" w:eastAsia="Times New Roman" w:hAnsi="Times New Roman" w:cs="Times New Roman"/>
          <w:b/>
          <w:bCs/>
          <w:color w:val="auto"/>
        </w:rPr>
      </w:pPr>
      <w:r w:rsidRPr="002C1093">
        <w:rPr>
          <w:rFonts w:ascii="Times New Roman" w:eastAsia="Times New Roman" w:hAnsi="Times New Roman" w:cs="Times New Roman"/>
          <w:b/>
          <w:bCs/>
          <w:color w:val="auto"/>
        </w:rPr>
        <w:t>ПРАВА И ОБЯЗАННОСТИ ОБУЧАЮЩИХСЯ</w:t>
      </w:r>
      <w:r w:rsidR="00A0373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2C6FDC">
        <w:rPr>
          <w:rFonts w:ascii="Times New Roman" w:eastAsia="Times New Roman" w:hAnsi="Times New Roman" w:cs="Times New Roman"/>
          <w:b/>
          <w:bCs/>
          <w:color w:val="auto"/>
        </w:rPr>
        <w:t>(студента)</w:t>
      </w:r>
      <w:r w:rsidR="002C1093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37B27" w:rsidRPr="002C1093" w:rsidRDefault="00A37B27" w:rsidP="002C1093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851"/>
        <w:rPr>
          <w:rFonts w:ascii="Times New Roman" w:hAnsi="Times New Roman" w:cs="Times New Roman"/>
          <w:color w:val="auto"/>
        </w:rPr>
      </w:pP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Взаимные права и обязанности участников образовательного процесса возникают с момента издания приказа о зачислении в УПО (подписания Договора между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Техникумом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обучающимся, его родителями, законными представителями).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bCs/>
          <w:color w:val="auto"/>
        </w:rPr>
        <w:t xml:space="preserve">5.1. </w:t>
      </w:r>
      <w:r w:rsidRPr="002C1093">
        <w:rPr>
          <w:rFonts w:ascii="Times New Roman" w:eastAsia="Times New Roman" w:hAnsi="Times New Roman" w:cs="Times New Roman"/>
          <w:bCs/>
          <w:color w:val="auto"/>
        </w:rPr>
        <w:t>Права обучающихся.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Обучающиеся в </w:t>
      </w:r>
      <w:r w:rsidR="006328C0" w:rsidRPr="002C1093">
        <w:rPr>
          <w:rFonts w:ascii="Times New Roman" w:eastAsia="Times New Roman" w:hAnsi="Times New Roman" w:cs="Times New Roman"/>
          <w:color w:val="auto"/>
        </w:rPr>
        <w:t xml:space="preserve">Техникуме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обладают в полном объеме всеми правами, установленными Всеобщей Декларацией Прав Человека, Конвенцией по техническому и профессиональному образованию, другими международными конвенциями и </w:t>
      </w:r>
      <w:r w:rsidRPr="002C1093">
        <w:rPr>
          <w:rFonts w:ascii="Times New Roman" w:eastAsia="Times New Roman" w:hAnsi="Times New Roman" w:cs="Times New Roman"/>
          <w:color w:val="auto"/>
        </w:rPr>
        <w:lastRenderedPageBreak/>
        <w:t xml:space="preserve">соглашениями, к которым присоединилась Россия; Конституцией и законодательством Российской Федерации, Уставом и локальными актами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bCs/>
          <w:color w:val="auto"/>
        </w:rPr>
        <w:t>Обучающиеся</w:t>
      </w:r>
      <w:r w:rsidR="00A0373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C6FDC">
        <w:rPr>
          <w:rFonts w:ascii="Times New Roman" w:eastAsia="Times New Roman" w:hAnsi="Times New Roman" w:cs="Times New Roman"/>
          <w:bCs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bCs/>
          <w:color w:val="auto"/>
        </w:rPr>
        <w:t xml:space="preserve"> имеют право: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5.1.1. </w:t>
      </w:r>
      <w:r w:rsidRPr="002C1093">
        <w:rPr>
          <w:rFonts w:ascii="Times New Roman" w:eastAsia="Times New Roman" w:hAnsi="Times New Roman" w:cs="Times New Roman"/>
          <w:color w:val="auto"/>
        </w:rPr>
        <w:t>На получение общего среднего (полного) образования и начального (среднего) профессионального образования по избранной специальности в соответствии с государственными образовательными стандартами и квалификационными характеристиками; на получение профессиональной подготовки, переподготовки, переподготовки и повышение квалификации.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5.1.2. </w:t>
      </w:r>
      <w:r w:rsidR="00CE7794" w:rsidRPr="002C1093">
        <w:rPr>
          <w:rFonts w:ascii="Times New Roman" w:eastAsia="Times New Roman" w:hAnsi="Times New Roman" w:cs="Times New Roman"/>
          <w:color w:val="auto"/>
        </w:rPr>
        <w:t xml:space="preserve">На обучение в </w:t>
      </w:r>
      <w:r w:rsidRPr="002C1093">
        <w:rPr>
          <w:rFonts w:ascii="Times New Roman" w:eastAsia="Times New Roman" w:hAnsi="Times New Roman" w:cs="Times New Roman"/>
          <w:color w:val="auto"/>
        </w:rPr>
        <w:t>рамках этих стандартов и квалификационных характеристик по индивидуальным учебным планам и на ускоренный  курс обучения (при соответствии установленным условиям), а также в форме экстерната.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На изучение по своему желанию факультативов и предметов по выбору из числа предлагаемых.</w:t>
      </w:r>
    </w:p>
    <w:p w:rsidR="00830C86" w:rsidRPr="002C1093" w:rsidRDefault="00830C86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5.1.3. </w:t>
      </w:r>
      <w:r w:rsidRPr="002C1093">
        <w:rPr>
          <w:rFonts w:ascii="Times New Roman" w:eastAsia="Times New Roman" w:hAnsi="Times New Roman" w:cs="Times New Roman"/>
          <w:color w:val="auto"/>
        </w:rPr>
        <w:t>На получение дополнительных (в том числе платных) образовательных услуг. На параллельное изучение, на договорной платной основе, более чем одной профессии (специальности).</w:t>
      </w:r>
    </w:p>
    <w:p w:rsidR="00050365" w:rsidRPr="002C1093" w:rsidRDefault="00830C86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5.1.4. На бесплатное пользование для реализации прав указанных выше учебными сооружениями, помещениями, инвентарем, оборудованием, инструментом, оснащением и т.п., находящимся в оперативном управлении или распоряжении </w:t>
      </w:r>
      <w:r w:rsidR="006328C0" w:rsidRPr="002C1093">
        <w:rPr>
          <w:color w:val="auto"/>
          <w:spacing w:val="0"/>
          <w:sz w:val="24"/>
          <w:szCs w:val="24"/>
        </w:rPr>
        <w:t>Техникума</w:t>
      </w:r>
      <w:r w:rsidRPr="002C1093">
        <w:rPr>
          <w:color w:val="auto"/>
          <w:spacing w:val="0"/>
          <w:sz w:val="24"/>
          <w:szCs w:val="24"/>
        </w:rPr>
        <w:t>.</w:t>
      </w:r>
    </w:p>
    <w:p w:rsidR="00385972" w:rsidRPr="002C1093" w:rsidRDefault="0038597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5.1.5.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На участие в управлении </w:t>
      </w:r>
      <w:r w:rsidR="00A0373D">
        <w:rPr>
          <w:rFonts w:ascii="Times New Roman" w:eastAsia="Times New Roman" w:hAnsi="Times New Roman" w:cs="Times New Roman"/>
          <w:color w:val="auto"/>
        </w:rPr>
        <w:t>и общественной деятельности в У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О, в порядке, установленном уставом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соответствующими локальными актами; а также в органах самоуправления.</w:t>
      </w:r>
    </w:p>
    <w:p w:rsidR="00385972" w:rsidRPr="002C1093" w:rsidRDefault="0038597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5.1.6.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На уважение их человеческого достоинства, на свободу совести, информации, на свободное выражение собственных взглядов и убеждений (не нарушая при этом со своей стороны законов </w:t>
      </w:r>
      <w:r w:rsidR="003B6523">
        <w:rPr>
          <w:rFonts w:ascii="Times New Roman" w:eastAsia="Times New Roman" w:hAnsi="Times New Roman" w:cs="Times New Roman"/>
          <w:color w:val="auto"/>
        </w:rPr>
        <w:t xml:space="preserve">РФ, правовых актов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органов власти, органов местного самоуправления, Устава и Правил внутреннего распорядка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, а также прав других граждан).</w:t>
      </w:r>
    </w:p>
    <w:p w:rsidR="00385972" w:rsidRPr="002C1093" w:rsidRDefault="00385972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5.1.7. </w:t>
      </w:r>
      <w:r w:rsidRPr="002C1093">
        <w:rPr>
          <w:rFonts w:ascii="Times New Roman" w:eastAsia="Times New Roman" w:hAnsi="Times New Roman" w:cs="Times New Roman"/>
          <w:color w:val="auto"/>
        </w:rPr>
        <w:t>На обжалование (вплоть до судебного разбирательства), в установленном законодательством порядке, приказов, распоряжений, оценок и иных действий, а  также бездействия администрации и пе</w:t>
      </w:r>
      <w:r w:rsidR="00553113" w:rsidRPr="002C1093">
        <w:rPr>
          <w:rFonts w:ascii="Times New Roman" w:eastAsia="Times New Roman" w:hAnsi="Times New Roman" w:cs="Times New Roman"/>
          <w:color w:val="auto"/>
        </w:rPr>
        <w:t>дагогического персонала 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385972" w:rsidRPr="002C1093" w:rsidRDefault="00385972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5.1.8.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На свободное посещение мероприятий </w:t>
      </w:r>
      <w:r w:rsidR="006328C0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, не предусмотренных учебным планом.</w:t>
      </w:r>
    </w:p>
    <w:p w:rsidR="00385972" w:rsidRPr="002C1093" w:rsidRDefault="00385972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5.1.9. </w:t>
      </w:r>
      <w:r w:rsidRPr="002C1093">
        <w:rPr>
          <w:rFonts w:ascii="Times New Roman" w:eastAsia="Times New Roman" w:hAnsi="Times New Roman" w:cs="Times New Roman"/>
          <w:color w:val="auto"/>
        </w:rPr>
        <w:t>На перевод по собственному жел</w:t>
      </w:r>
      <w:r w:rsidR="003B6523">
        <w:rPr>
          <w:rFonts w:ascii="Times New Roman" w:eastAsia="Times New Roman" w:hAnsi="Times New Roman" w:cs="Times New Roman"/>
          <w:color w:val="auto"/>
        </w:rPr>
        <w:t>анию в другое У</w:t>
      </w:r>
      <w:r w:rsidRPr="002C1093">
        <w:rPr>
          <w:rFonts w:ascii="Times New Roman" w:eastAsia="Times New Roman" w:hAnsi="Times New Roman" w:cs="Times New Roman"/>
          <w:color w:val="auto"/>
        </w:rPr>
        <w:t>О,</w:t>
      </w:r>
      <w:r w:rsidR="00A0373D">
        <w:rPr>
          <w:rFonts w:ascii="Times New Roman" w:eastAsia="Times New Roman" w:hAnsi="Times New Roman" w:cs="Times New Roman"/>
          <w:color w:val="auto"/>
        </w:rPr>
        <w:t xml:space="preserve">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а также на обучение другой профессии (специальности), один раз за период обучения.</w:t>
      </w:r>
    </w:p>
    <w:p w:rsidR="00385972" w:rsidRPr="002C1093" w:rsidRDefault="00385972" w:rsidP="00523D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5.1.10. </w:t>
      </w:r>
      <w:r w:rsidRPr="002C1093">
        <w:rPr>
          <w:rFonts w:ascii="Times New Roman" w:eastAsia="Times New Roman" w:hAnsi="Times New Roman" w:cs="Times New Roman"/>
          <w:color w:val="auto"/>
        </w:rPr>
        <w:t>На обеспечение в соответствии с действующими нормативами и поступившими ассигнованиями, стипендиями, местами в общежитии, льготным  или бесплатн</w:t>
      </w:r>
      <w:r w:rsidR="008A64B2" w:rsidRPr="002C1093">
        <w:rPr>
          <w:rFonts w:ascii="Times New Roman" w:eastAsia="Times New Roman" w:hAnsi="Times New Roman" w:cs="Times New Roman"/>
          <w:color w:val="auto"/>
        </w:rPr>
        <w:t>ым проездом на транспорте и пр.</w:t>
      </w:r>
    </w:p>
    <w:p w:rsidR="00385972" w:rsidRPr="002C1093" w:rsidRDefault="00385972" w:rsidP="00523D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5.1.11. </w:t>
      </w:r>
      <w:r w:rsidRPr="002C1093">
        <w:rPr>
          <w:rFonts w:ascii="Times New Roman" w:eastAsia="Times New Roman" w:hAnsi="Times New Roman" w:cs="Times New Roman"/>
          <w:color w:val="auto"/>
        </w:rPr>
        <w:t>На работу во внеучебное время в производственных, предпринимательских и коммерческих структурах</w:t>
      </w:r>
      <w:r w:rsidR="008A64B2" w:rsidRPr="002C1093">
        <w:rPr>
          <w:rFonts w:ascii="Times New Roman" w:eastAsia="Times New Roman" w:hAnsi="Times New Roman" w:cs="Times New Roman"/>
          <w:color w:val="auto"/>
        </w:rPr>
        <w:t xml:space="preserve"> 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с оплатой труда по соответствующим трудовым договорам согласно трудовому законодательству РФ.</w:t>
      </w:r>
    </w:p>
    <w:p w:rsidR="00385972" w:rsidRPr="002C1093" w:rsidRDefault="00385972" w:rsidP="00523D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На заключение через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договора (контракта) о трудоустройстве с будущим работодателем (предприятием, организацией).</w:t>
      </w:r>
    </w:p>
    <w:p w:rsidR="00385972" w:rsidRPr="002C1093" w:rsidRDefault="00385972" w:rsidP="00523D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lastRenderedPageBreak/>
        <w:t xml:space="preserve">5.1.12.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На участие во внеучебное время в деятельности профессиональных и иных общественных организаций, цели и  деятельность которых не противоречит Конституции  и законом РФ в порядке, установленном Советом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385972" w:rsidRPr="002C1093" w:rsidRDefault="00385972" w:rsidP="00523D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5.1.13. </w:t>
      </w:r>
      <w:r w:rsidRPr="002C1093">
        <w:rPr>
          <w:rFonts w:ascii="Times New Roman" w:eastAsia="Times New Roman" w:hAnsi="Times New Roman" w:cs="Times New Roman"/>
          <w:color w:val="auto"/>
        </w:rPr>
        <w:t>После успешного завершения любого этапа обучения либо продолжить его, либо прервать обучение, поступив на работу, или перейти на другую форму обучения.</w:t>
      </w:r>
    </w:p>
    <w:p w:rsidR="00385972" w:rsidRPr="002C1093" w:rsidRDefault="00385972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Такие лица, не закончившие полный курс обучения и не пожелавшие (не могущие) продолжить учебу, однако прошедшие успешно промежуточную квалификационную аттестацию и удостоенные по ее итогам определенной степени квалификации (разряда, класса, категории и т.п.), подлежат не отчислению, а выпуску из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(по сокращенной программе, досрочно) с выдачей им соответствующего документа государственного образца.</w:t>
      </w:r>
    </w:p>
    <w:p w:rsidR="00830C86" w:rsidRPr="002C1093" w:rsidRDefault="00385972" w:rsidP="00523D92">
      <w:pPr>
        <w:pStyle w:val="1"/>
        <w:shd w:val="clear" w:color="auto" w:fill="auto"/>
        <w:tabs>
          <w:tab w:val="left" w:pos="426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5.1.14. На получение определенными категориями обучающихся дополнительных льгот и видов материального обеспечения, предусмотренных Федеральным законодательством, актами региональных органов власти и местного самоуправления, и обеспеченных их финансированием, а также за счет средств, полученных </w:t>
      </w:r>
      <w:r w:rsidR="00F04099" w:rsidRPr="002C1093">
        <w:rPr>
          <w:color w:val="auto"/>
          <w:spacing w:val="0"/>
          <w:sz w:val="24"/>
          <w:szCs w:val="24"/>
        </w:rPr>
        <w:t>Техникумом</w:t>
      </w:r>
      <w:r w:rsidRPr="002C1093">
        <w:rPr>
          <w:color w:val="auto"/>
          <w:spacing w:val="0"/>
          <w:sz w:val="24"/>
          <w:szCs w:val="24"/>
        </w:rPr>
        <w:t xml:space="preserve"> от внебюджетной и предпринимательской деятельности, от спонсоров и меценатов.</w:t>
      </w:r>
    </w:p>
    <w:p w:rsidR="009F2733" w:rsidRPr="002C1093" w:rsidRDefault="009F2733" w:rsidP="00523D9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5.1.15.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На оплату по установленным расценкам своего труда на производственной практике  и при участии в производственной деятельности </w:t>
      </w:r>
      <w:r w:rsidR="00F04099" w:rsidRPr="002C1093">
        <w:rPr>
          <w:rFonts w:ascii="Times New Roman" w:eastAsia="Times New Roman" w:hAnsi="Times New Roman" w:cs="Times New Roman"/>
          <w:color w:val="auto"/>
        </w:rPr>
        <w:t>Т</w:t>
      </w:r>
      <w:r w:rsidR="008A64B2" w:rsidRPr="002C1093">
        <w:rPr>
          <w:rFonts w:ascii="Times New Roman" w:eastAsia="Times New Roman" w:hAnsi="Times New Roman" w:cs="Times New Roman"/>
          <w:color w:val="auto"/>
        </w:rPr>
        <w:t>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в размере, обусловленном договором между </w:t>
      </w:r>
      <w:r w:rsidR="00F04099" w:rsidRPr="002C1093">
        <w:rPr>
          <w:rFonts w:ascii="Times New Roman" w:eastAsia="Times New Roman" w:hAnsi="Times New Roman" w:cs="Times New Roman"/>
          <w:color w:val="auto"/>
        </w:rPr>
        <w:t>Т</w:t>
      </w:r>
      <w:r w:rsidR="008A64B2" w:rsidRPr="002C1093">
        <w:rPr>
          <w:rFonts w:ascii="Times New Roman" w:eastAsia="Times New Roman" w:hAnsi="Times New Roman" w:cs="Times New Roman"/>
          <w:color w:val="auto"/>
        </w:rPr>
        <w:t>ехникумом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обучающимся и его родителями (законными представителями).</w:t>
      </w:r>
    </w:p>
    <w:p w:rsidR="009F2733" w:rsidRPr="002C1093" w:rsidRDefault="009F2733" w:rsidP="00523D9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5.1.16. </w:t>
      </w:r>
      <w:r w:rsidRPr="002C1093">
        <w:rPr>
          <w:rFonts w:ascii="Times New Roman" w:eastAsia="Times New Roman" w:hAnsi="Times New Roman" w:cs="Times New Roman"/>
          <w:color w:val="auto"/>
        </w:rPr>
        <w:t>Не посещать учебные занятия при наличии оправдательных документов.</w:t>
      </w:r>
    </w:p>
    <w:p w:rsidR="009F2733" w:rsidRPr="002C1093" w:rsidRDefault="009F2733" w:rsidP="00523D9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Дети-сироты и дети оставшиеся без попечения родителей (лиц их заменяющих), в период обучения их в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>, содержатся на полном государственном обеспечении в пределах поступивших ассигнований.</w:t>
      </w:r>
    </w:p>
    <w:p w:rsidR="009F2733" w:rsidRPr="002C1093" w:rsidRDefault="009F2733" w:rsidP="00523D9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5.3. </w:t>
      </w:r>
      <w:r w:rsidRPr="002C1093">
        <w:rPr>
          <w:rFonts w:ascii="Times New Roman" w:eastAsia="Times New Roman" w:hAnsi="Times New Roman" w:cs="Times New Roman"/>
          <w:color w:val="auto"/>
        </w:rPr>
        <w:t>Обучающимся по образовательным программам начального и среднего профессионального образования предоставляется отсрочка от призыва на действительную военную службу до окончания образования.</w:t>
      </w:r>
    </w:p>
    <w:p w:rsidR="009F2733" w:rsidRPr="002C1093" w:rsidRDefault="009F2733" w:rsidP="00523D9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5.4.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создает условия, обеспечивающие охрану и укрепление здоровья обучающихся.</w:t>
      </w:r>
    </w:p>
    <w:p w:rsidR="009F2733" w:rsidRPr="002C1093" w:rsidRDefault="009F2733" w:rsidP="00523D9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5.5.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В случае прекращения деятельности учреждения начального профессионального образования, региональный, муниципальный орган  управления образованием   обеспечивает перевод обучающихся с согласия родителей (лиц их заменяющих) в другие </w:t>
      </w:r>
      <w:r w:rsidR="00F04099" w:rsidRPr="002C1093">
        <w:rPr>
          <w:rFonts w:ascii="Times New Roman" w:eastAsia="Times New Roman" w:hAnsi="Times New Roman" w:cs="Times New Roman"/>
          <w:color w:val="auto"/>
        </w:rPr>
        <w:t>Техникумы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9F2733" w:rsidRPr="002C1093" w:rsidRDefault="009F2733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5.6. </w:t>
      </w:r>
      <w:r w:rsidRPr="002C1093">
        <w:rPr>
          <w:rFonts w:ascii="Times New Roman" w:eastAsia="Times New Roman" w:hAnsi="Times New Roman" w:cs="Times New Roman"/>
          <w:color w:val="auto"/>
        </w:rPr>
        <w:t>Общее среднее (полное) образование, профессиональная подготовка, начальное и среднее профессиональное образование в пределах государственных образовательных стандартов и соответствующих квалификационных характеристик, при получении его впервые, а также, если гражданин вынужден сменить профессию из-за изменения состояния здоровья, осуществляется для граждан бесплатно, при условии финансирования  их из государственного или  местного бюджета.</w:t>
      </w:r>
    </w:p>
    <w:p w:rsidR="009F2733" w:rsidRPr="002C1093" w:rsidRDefault="009F2733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5.7.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Не допускается вмешательство в деятельность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никаких политических, общественных, религиозных партий, движений и объединений, а также юридических и физических лиц. Запрещается вести в рабочее (учебное) время на территории </w:t>
      </w:r>
      <w:r w:rsidR="008A64B2" w:rsidRPr="002C1093">
        <w:rPr>
          <w:rFonts w:ascii="Times New Roman" w:eastAsia="Times New Roman" w:hAnsi="Times New Roman" w:cs="Times New Roman"/>
          <w:color w:val="auto"/>
        </w:rPr>
        <w:t xml:space="preserve">Техникума </w:t>
      </w:r>
      <w:r w:rsidRPr="002C1093">
        <w:rPr>
          <w:rFonts w:ascii="Times New Roman" w:eastAsia="Times New Roman" w:hAnsi="Times New Roman" w:cs="Times New Roman"/>
          <w:color w:val="auto"/>
        </w:rPr>
        <w:lastRenderedPageBreak/>
        <w:t>пропаганд</w:t>
      </w:r>
      <w:r w:rsidR="00DF3921" w:rsidRPr="002C1093">
        <w:rPr>
          <w:rFonts w:ascii="Times New Roman" w:eastAsia="Times New Roman" w:hAnsi="Times New Roman" w:cs="Times New Roman"/>
          <w:color w:val="auto"/>
        </w:rPr>
        <w:t>у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идей политических партий, общественных и религиозных организаций, объединений и движений. Не допускается принуждение обучающихся</w:t>
      </w:r>
      <w:r w:rsidR="002C6FDC">
        <w:rPr>
          <w:rFonts w:ascii="Times New Roman" w:eastAsia="Times New Roman" w:hAnsi="Times New Roman" w:cs="Times New Roman"/>
          <w:color w:val="auto"/>
        </w:rPr>
        <w:t>(студент)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к вступлению в такие и подобные партии, организации, объединения и т.п., а также принудительное привлечение их к деятельности таких организаций и к участию в агитационных кампаниях, политических и религиозных акциях.</w:t>
      </w:r>
    </w:p>
    <w:p w:rsidR="009F2733" w:rsidRPr="002C1093" w:rsidRDefault="009F2733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 </w:t>
      </w:r>
      <w:r w:rsidRPr="002C1093">
        <w:rPr>
          <w:rFonts w:ascii="Times New Roman" w:eastAsia="Times New Roman" w:hAnsi="Times New Roman" w:cs="Times New Roman"/>
          <w:color w:val="auto"/>
        </w:rPr>
        <w:t>Обязанности обучающихся</w:t>
      </w:r>
      <w:r w:rsidR="00A0373D">
        <w:rPr>
          <w:rFonts w:ascii="Times New Roman" w:eastAsia="Times New Roman" w:hAnsi="Times New Roman" w:cs="Times New Roman"/>
          <w:color w:val="auto"/>
        </w:rPr>
        <w:t xml:space="preserve"> </w:t>
      </w:r>
      <w:r w:rsidR="002C6FDC">
        <w:rPr>
          <w:rFonts w:ascii="Times New Roman" w:eastAsia="Times New Roman" w:hAnsi="Times New Roman" w:cs="Times New Roman"/>
          <w:color w:val="auto"/>
        </w:rPr>
        <w:t>( студент)</w:t>
      </w:r>
      <w:r w:rsidRPr="002C1093">
        <w:rPr>
          <w:rFonts w:ascii="Times New Roman" w:eastAsia="Times New Roman" w:hAnsi="Times New Roman" w:cs="Times New Roman"/>
          <w:color w:val="auto"/>
        </w:rPr>
        <w:t>. Обучающиеся обязаны:</w:t>
      </w:r>
    </w:p>
    <w:p w:rsidR="009F2733" w:rsidRPr="002C1093" w:rsidRDefault="009F2733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5.8.1. </w:t>
      </w:r>
      <w:r w:rsidRPr="002C1093">
        <w:rPr>
          <w:rFonts w:ascii="Times New Roman" w:eastAsia="Times New Roman" w:hAnsi="Times New Roman" w:cs="Times New Roman"/>
          <w:color w:val="auto"/>
        </w:rPr>
        <w:t>Исполнять гражданские обязанности, установленные Конституцией и законами РФ.</w:t>
      </w:r>
    </w:p>
    <w:p w:rsidR="009F2733" w:rsidRPr="002C1093" w:rsidRDefault="009F2733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Знать и выполнять Устав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="00F04099" w:rsidRPr="002C1093">
        <w:rPr>
          <w:rFonts w:ascii="Times New Roman" w:eastAsia="Times New Roman" w:hAnsi="Times New Roman" w:cs="Times New Roman"/>
          <w:color w:val="auto"/>
        </w:rPr>
        <w:t>.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Обязанности каждого обучающе</w:t>
      </w:r>
      <w:r w:rsidR="00DF3921" w:rsidRPr="002C1093">
        <w:rPr>
          <w:rFonts w:ascii="Times New Roman" w:eastAsia="Times New Roman" w:hAnsi="Times New Roman" w:cs="Times New Roman"/>
          <w:color w:val="auto"/>
        </w:rPr>
        <w:t>г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ося конкретизируются и закрепляются договором между ним и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Техникумом</w:t>
      </w:r>
      <w:r w:rsidRPr="002C1093">
        <w:rPr>
          <w:rFonts w:ascii="Times New Roman" w:eastAsia="Times New Roman" w:hAnsi="Times New Roman" w:cs="Times New Roman"/>
          <w:color w:val="auto"/>
        </w:rPr>
        <w:t>, исполнение которого обязательно.</w:t>
      </w:r>
    </w:p>
    <w:p w:rsidR="009F2733" w:rsidRPr="002C1093" w:rsidRDefault="009F2733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5.8.3. </w:t>
      </w:r>
      <w:r w:rsidRPr="002C1093">
        <w:rPr>
          <w:rFonts w:ascii="Times New Roman" w:eastAsia="Times New Roman" w:hAnsi="Times New Roman" w:cs="Times New Roman"/>
          <w:color w:val="auto"/>
        </w:rPr>
        <w:t>Знать и выполнять настоящие Правила внутреннего распорядка.</w:t>
      </w:r>
    </w:p>
    <w:p w:rsidR="00385972" w:rsidRPr="002C1093" w:rsidRDefault="009F2733" w:rsidP="00523D92">
      <w:pPr>
        <w:pStyle w:val="1"/>
        <w:shd w:val="clear" w:color="auto" w:fill="auto"/>
        <w:tabs>
          <w:tab w:val="left" w:pos="313"/>
          <w:tab w:val="left" w:pos="567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5.8.4. </w:t>
      </w:r>
      <w:r w:rsidR="00DF3921" w:rsidRPr="002C1093">
        <w:rPr>
          <w:color w:val="auto"/>
          <w:spacing w:val="0"/>
          <w:sz w:val="24"/>
          <w:szCs w:val="24"/>
        </w:rPr>
        <w:t>П</w:t>
      </w:r>
      <w:r w:rsidRPr="002C1093">
        <w:rPr>
          <w:color w:val="auto"/>
          <w:spacing w:val="0"/>
          <w:sz w:val="24"/>
          <w:szCs w:val="24"/>
        </w:rPr>
        <w:t>рисутствовать, прилежно и активно участвовать во всех занятиях и мероприятиях, предусмотренных учебным планом.</w:t>
      </w:r>
    </w:p>
    <w:p w:rsidR="00C01999" w:rsidRPr="002C1093" w:rsidRDefault="00C01999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5.8.5. </w:t>
      </w:r>
      <w:r w:rsidRPr="002C1093">
        <w:rPr>
          <w:rFonts w:ascii="Times New Roman" w:eastAsia="Times New Roman" w:hAnsi="Times New Roman" w:cs="Times New Roman"/>
          <w:color w:val="auto"/>
        </w:rPr>
        <w:t>Добросовестно и  в срок выполнять все учебные задания  на самостоятельную подготовку (домашние задания).</w:t>
      </w:r>
    </w:p>
    <w:p w:rsidR="00C01999" w:rsidRPr="002C1093" w:rsidRDefault="00C01999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5.8.6. </w:t>
      </w:r>
      <w:r w:rsidRPr="002C1093">
        <w:rPr>
          <w:rFonts w:ascii="Times New Roman" w:eastAsia="Times New Roman" w:hAnsi="Times New Roman" w:cs="Times New Roman"/>
          <w:color w:val="auto"/>
        </w:rPr>
        <w:t>Соблюдать и поддерживать дисциплину, Правила поведения и общежития (соблюдать установленную форму одежды).</w:t>
      </w:r>
    </w:p>
    <w:p w:rsidR="00C01999" w:rsidRPr="002C1093" w:rsidRDefault="00C01999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5.8.7. </w:t>
      </w:r>
      <w:r w:rsidRPr="002C1093">
        <w:rPr>
          <w:rFonts w:ascii="Times New Roman" w:eastAsia="Times New Roman" w:hAnsi="Times New Roman" w:cs="Times New Roman"/>
          <w:color w:val="auto"/>
        </w:rPr>
        <w:t>Знать и выполнять меры и правила безопасности, охраны жизни и здоровья в процессе обучения, труда и в быту. Вести здоровый образ жизни.</w:t>
      </w:r>
    </w:p>
    <w:p w:rsidR="00C01999" w:rsidRPr="002C1093" w:rsidRDefault="00C01999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5.8.8.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Беречь собственность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 его структур. Соблюдать и  поддерживать чистоту и установленный порядок в помещениях и на территории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. Соблюдать правила эксплуатации и содержания, поддерживать соответствующее эксплуатационное состояние оборудования, инструмента, инвентаря, сооружений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C01999" w:rsidRPr="002C1093" w:rsidRDefault="00C01999" w:rsidP="00523D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5.8.9.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В установленные учебным планом сроки проходить промежуточную аттестацию по  завершении  очередных  этапов  обучения,   итоговую  аттестацию  по  окончанию   изучения общеобразовательных предметов и предметов профессионально-технического цикла и итоговую выпускную квалификационную аттестацию по завершении всего курса обучения в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3B6523" w:rsidRDefault="00C01999" w:rsidP="00A0373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5.9.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Материальный ущерб, понесенный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по вине обучающегося, возмещается им или его родителями (лицами их заменяющими).</w:t>
      </w:r>
    </w:p>
    <w:p w:rsidR="00A0373D" w:rsidRPr="00A0373D" w:rsidRDefault="00A0373D" w:rsidP="00A0373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37B27" w:rsidRPr="00A0373D" w:rsidRDefault="003B6523" w:rsidP="00A0373D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6.</w:t>
      </w:r>
      <w:r w:rsidR="00C01999" w:rsidRPr="002C1093">
        <w:rPr>
          <w:rFonts w:ascii="Times New Roman" w:eastAsia="Times New Roman" w:hAnsi="Times New Roman" w:cs="Times New Roman"/>
          <w:b/>
          <w:bCs/>
          <w:color w:val="auto"/>
        </w:rPr>
        <w:t>ПООЩРЕНИЯ И ВЗЫСКАНИЯ ОБУЧАЮЩИХСЯ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Дисциплина в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Техникуме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поддерживается на основе уважения человеческого достоинства обучающихся. Не допускается применение методов физического и (или) психического насилия.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За успехи в учебе, труде, общественной деятельности обучающиеся должны быть поощрены. Решение о поощрении принимают администрация или Совет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(устно или в приказе).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Применяются следующие виды поощрения: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6.1.1. </w:t>
      </w:r>
      <w:r w:rsidRPr="002C1093">
        <w:rPr>
          <w:rFonts w:ascii="Times New Roman" w:eastAsia="Times New Roman" w:hAnsi="Times New Roman" w:cs="Times New Roman"/>
          <w:color w:val="auto"/>
        </w:rPr>
        <w:t>Благодарность.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6.1.2. </w:t>
      </w:r>
      <w:r w:rsidRPr="002C1093">
        <w:rPr>
          <w:rFonts w:ascii="Times New Roman" w:eastAsia="Times New Roman" w:hAnsi="Times New Roman" w:cs="Times New Roman"/>
          <w:color w:val="auto"/>
        </w:rPr>
        <w:t>Благодарность с награждением Почетной грамотой.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6.1.3. </w:t>
      </w:r>
      <w:r w:rsidRPr="002C1093">
        <w:rPr>
          <w:rFonts w:ascii="Times New Roman" w:eastAsia="Times New Roman" w:hAnsi="Times New Roman" w:cs="Times New Roman"/>
          <w:color w:val="auto"/>
        </w:rPr>
        <w:t>Благодарность с занесением в Книгу Почета, на Доску Почета.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lastRenderedPageBreak/>
        <w:t xml:space="preserve">6.1.4. </w:t>
      </w:r>
      <w:r w:rsidRPr="002C1093">
        <w:rPr>
          <w:rFonts w:ascii="Times New Roman" w:eastAsia="Times New Roman" w:hAnsi="Times New Roman" w:cs="Times New Roman"/>
          <w:color w:val="auto"/>
        </w:rPr>
        <w:t>Благодарственное письмо родителям обучающегося.</w:t>
      </w:r>
    </w:p>
    <w:p w:rsidR="00C01999" w:rsidRPr="002C1093" w:rsidRDefault="00DF3921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6.1.5. Б</w:t>
      </w:r>
      <w:r w:rsidR="00C01999" w:rsidRPr="002C1093">
        <w:rPr>
          <w:rFonts w:ascii="Times New Roman" w:eastAsia="Times New Roman" w:hAnsi="Times New Roman" w:cs="Times New Roman"/>
          <w:color w:val="auto"/>
        </w:rPr>
        <w:t>лагодарность с денежной премией или ценным подарком.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6.1.6. </w:t>
      </w:r>
      <w:r w:rsidRPr="002C1093">
        <w:rPr>
          <w:rFonts w:ascii="Times New Roman" w:eastAsia="Times New Roman" w:hAnsi="Times New Roman" w:cs="Times New Roman"/>
          <w:color w:val="auto"/>
        </w:rPr>
        <w:t>Поощрение путевкой (бесплатной) на базу отдыха, в пансионат, в дом отдыха и т.п.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6.1.7. </w:t>
      </w:r>
      <w:r w:rsidRPr="002C1093">
        <w:rPr>
          <w:rFonts w:ascii="Times New Roman" w:eastAsia="Times New Roman" w:hAnsi="Times New Roman" w:cs="Times New Roman"/>
          <w:color w:val="auto"/>
        </w:rPr>
        <w:t>Назначение повышенной стипендии.</w:t>
      </w:r>
    </w:p>
    <w:p w:rsidR="00C01999" w:rsidRPr="002C1093" w:rsidRDefault="00C01999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>6.1.8. Назначение персональной или именной стипендии, либо выдвижение на ее присуждение.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6.1.9. </w:t>
      </w:r>
      <w:r w:rsidRPr="002C1093">
        <w:rPr>
          <w:rFonts w:ascii="Times New Roman" w:eastAsia="Times New Roman" w:hAnsi="Times New Roman" w:cs="Times New Roman"/>
          <w:color w:val="auto"/>
        </w:rPr>
        <w:t>Занесение имени выпускника с отличием или награжденного Золотой медалью на Доску Почета выпускников.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6.2.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Невыполнение или ненадлежащее выполнение обучающимися своих обязанностей, нарушение ими установленного порядка или дисциплины влечет за собой ответственность, вплоть до отчисления из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За нарушение Правил внутреннего распорядка, других локальных актов, Устава </w:t>
      </w:r>
      <w:r w:rsidR="008A64B2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, дисциплины, условий своего договора обучающимся может быть назначено одно из следующих взысканий: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6.2.1. </w:t>
      </w:r>
      <w:r w:rsidRPr="002C1093">
        <w:rPr>
          <w:rFonts w:ascii="Times New Roman" w:eastAsia="Times New Roman" w:hAnsi="Times New Roman" w:cs="Times New Roman"/>
          <w:color w:val="auto"/>
        </w:rPr>
        <w:t>Замечание.</w:t>
      </w:r>
    </w:p>
    <w:p w:rsidR="00C01999" w:rsidRPr="002C1093" w:rsidRDefault="00DA1BC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6.2.2</w:t>
      </w:r>
      <w:r w:rsidR="00C01999" w:rsidRPr="002C1093">
        <w:rPr>
          <w:rFonts w:ascii="Times New Roman" w:hAnsi="Times New Roman" w:cs="Times New Roman"/>
          <w:color w:val="auto"/>
        </w:rPr>
        <w:t xml:space="preserve">. </w:t>
      </w:r>
      <w:r w:rsidR="002974E1" w:rsidRPr="002C1093">
        <w:rPr>
          <w:rFonts w:ascii="Times New Roman" w:eastAsia="Times New Roman" w:hAnsi="Times New Roman" w:cs="Times New Roman"/>
          <w:color w:val="auto"/>
        </w:rPr>
        <w:t>В</w:t>
      </w:r>
      <w:r w:rsidR="00C01999" w:rsidRPr="002C1093">
        <w:rPr>
          <w:rFonts w:ascii="Times New Roman" w:eastAsia="Times New Roman" w:hAnsi="Times New Roman" w:cs="Times New Roman"/>
          <w:color w:val="auto"/>
        </w:rPr>
        <w:t>ыговор.</w:t>
      </w:r>
    </w:p>
    <w:p w:rsidR="00C01999" w:rsidRPr="002C1093" w:rsidRDefault="00DA1BC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6.2.3</w:t>
      </w:r>
      <w:r w:rsidR="00C01999" w:rsidRPr="002C1093">
        <w:rPr>
          <w:rFonts w:ascii="Times New Roman" w:hAnsi="Times New Roman" w:cs="Times New Roman"/>
          <w:color w:val="auto"/>
        </w:rPr>
        <w:t xml:space="preserve">. </w:t>
      </w:r>
      <w:r w:rsidR="00C01999" w:rsidRPr="002C1093">
        <w:rPr>
          <w:rFonts w:ascii="Times New Roman" w:eastAsia="Times New Roman" w:hAnsi="Times New Roman" w:cs="Times New Roman"/>
          <w:color w:val="auto"/>
        </w:rPr>
        <w:t>Сокращение или лишение установленных поощрительных доплат.</w:t>
      </w:r>
    </w:p>
    <w:p w:rsidR="00C01999" w:rsidRPr="002C1093" w:rsidRDefault="00DA1BC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6.2.4</w:t>
      </w:r>
      <w:r w:rsidR="00C01999" w:rsidRPr="002C1093">
        <w:rPr>
          <w:rFonts w:ascii="Times New Roman" w:hAnsi="Times New Roman" w:cs="Times New Roman"/>
          <w:color w:val="auto"/>
        </w:rPr>
        <w:t xml:space="preserve">. </w:t>
      </w:r>
      <w:r w:rsidR="00C01999" w:rsidRPr="002C1093">
        <w:rPr>
          <w:rFonts w:ascii="Times New Roman" w:eastAsia="Times New Roman" w:hAnsi="Times New Roman" w:cs="Times New Roman"/>
          <w:color w:val="auto"/>
        </w:rPr>
        <w:t>Снижение или лишение надбавок к стипендии.</w:t>
      </w:r>
    </w:p>
    <w:p w:rsidR="00C01999" w:rsidRPr="002C1093" w:rsidRDefault="00DA1BC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6.2.5</w:t>
      </w:r>
      <w:r w:rsidR="00C01999" w:rsidRPr="002C1093">
        <w:rPr>
          <w:rFonts w:ascii="Times New Roman" w:hAnsi="Times New Roman" w:cs="Times New Roman"/>
          <w:color w:val="auto"/>
        </w:rPr>
        <w:t xml:space="preserve">. </w:t>
      </w:r>
      <w:r w:rsidR="00C01999" w:rsidRPr="002C1093">
        <w:rPr>
          <w:rFonts w:ascii="Times New Roman" w:eastAsia="Times New Roman" w:hAnsi="Times New Roman" w:cs="Times New Roman"/>
          <w:color w:val="auto"/>
        </w:rPr>
        <w:t>Временное отстранение от занятий.</w:t>
      </w:r>
    </w:p>
    <w:p w:rsidR="00F94E08" w:rsidRPr="002C1093" w:rsidRDefault="00DA1BC2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6.2.6</w:t>
      </w:r>
      <w:r w:rsidR="00C01999" w:rsidRPr="002C1093">
        <w:rPr>
          <w:rFonts w:ascii="Times New Roman" w:hAnsi="Times New Roman" w:cs="Times New Roman"/>
          <w:color w:val="auto"/>
        </w:rPr>
        <w:t xml:space="preserve">. </w:t>
      </w:r>
      <w:r w:rsidR="00C01999" w:rsidRPr="002C1093">
        <w:rPr>
          <w:rFonts w:ascii="Times New Roman" w:eastAsia="Times New Roman" w:hAnsi="Times New Roman" w:cs="Times New Roman"/>
          <w:color w:val="auto"/>
        </w:rPr>
        <w:t xml:space="preserve">Отчисление из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6.3</w:t>
      </w:r>
      <w:r w:rsidR="00F94E08" w:rsidRPr="002C1093">
        <w:rPr>
          <w:rFonts w:ascii="Times New Roman" w:hAnsi="Times New Roman" w:cs="Times New Roman"/>
          <w:color w:val="auto"/>
        </w:rPr>
        <w:t xml:space="preserve">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Администрация, Совет </w:t>
      </w:r>
      <w:r w:rsidR="00DC545B" w:rsidRPr="002C1093">
        <w:rPr>
          <w:rFonts w:ascii="Times New Roman" w:eastAsia="Times New Roman" w:hAnsi="Times New Roman" w:cs="Times New Roman"/>
          <w:color w:val="auto"/>
        </w:rPr>
        <w:t xml:space="preserve">Техникума </w:t>
      </w:r>
      <w:r w:rsidRPr="002C1093">
        <w:rPr>
          <w:rFonts w:ascii="Times New Roman" w:eastAsia="Times New Roman" w:hAnsi="Times New Roman" w:cs="Times New Roman"/>
          <w:color w:val="auto"/>
        </w:rPr>
        <w:t>не вправе наложить на обучающегося взыскание без нарушения его обстоятельств, причин, последствий, личности нарушителя.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Взыскание может </w:t>
      </w:r>
      <w:r w:rsidR="00F94E08" w:rsidRPr="002C1093">
        <w:rPr>
          <w:rFonts w:ascii="Times New Roman" w:eastAsia="Times New Roman" w:hAnsi="Times New Roman" w:cs="Times New Roman"/>
          <w:color w:val="auto"/>
        </w:rPr>
        <w:t xml:space="preserve">его </w:t>
      </w:r>
      <w:r w:rsidRPr="002C1093">
        <w:rPr>
          <w:rFonts w:ascii="Times New Roman" w:eastAsia="Times New Roman" w:hAnsi="Times New Roman" w:cs="Times New Roman"/>
          <w:color w:val="auto"/>
        </w:rPr>
        <w:t>быть наложено не позднее 15 дней с того дня, когда о нарушении стало известно.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За одно нарушение может быть наложено только одно взыскание.</w:t>
      </w:r>
    </w:p>
    <w:p w:rsidR="004D0A58" w:rsidRPr="00A0373D" w:rsidRDefault="00C01999" w:rsidP="00A0373D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A0373D">
        <w:rPr>
          <w:rFonts w:ascii="Times New Roman" w:eastAsia="Times New Roman" w:hAnsi="Times New Roman" w:cs="Times New Roman"/>
          <w:b/>
          <w:color w:val="000000" w:themeColor="text1"/>
        </w:rPr>
        <w:t xml:space="preserve">За проступки и преступления обучающихся, совершенные ими во внеучебное время, </w:t>
      </w:r>
      <w:r w:rsidR="00DC545B" w:rsidRPr="00A0373D">
        <w:rPr>
          <w:rFonts w:ascii="Times New Roman" w:eastAsia="Times New Roman" w:hAnsi="Times New Roman" w:cs="Times New Roman"/>
          <w:b/>
          <w:color w:val="000000" w:themeColor="text1"/>
        </w:rPr>
        <w:t xml:space="preserve">Техникум </w:t>
      </w:r>
      <w:r w:rsidR="00F94E08" w:rsidRPr="00A0373D">
        <w:rPr>
          <w:rFonts w:ascii="Times New Roman" w:eastAsia="Times New Roman" w:hAnsi="Times New Roman" w:cs="Times New Roman"/>
          <w:b/>
          <w:color w:val="000000" w:themeColor="text1"/>
        </w:rPr>
        <w:t>от</w:t>
      </w:r>
      <w:r w:rsidRPr="00A0373D">
        <w:rPr>
          <w:rFonts w:ascii="Times New Roman" w:eastAsia="Times New Roman" w:hAnsi="Times New Roman" w:cs="Times New Roman"/>
          <w:b/>
          <w:color w:val="000000" w:themeColor="text1"/>
        </w:rPr>
        <w:t>ветственности не несет.</w:t>
      </w:r>
    </w:p>
    <w:p w:rsidR="00A0373D" w:rsidRPr="00A0373D" w:rsidRDefault="00A0373D" w:rsidP="00A0373D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ind w:left="426"/>
        <w:jc w:val="both"/>
        <w:rPr>
          <w:rFonts w:ascii="Times New Roman" w:eastAsia="Times New Roman" w:hAnsi="Times New Roman" w:cs="Times New Roman"/>
          <w:color w:val="C0504D" w:themeColor="accent2"/>
        </w:rPr>
      </w:pPr>
    </w:p>
    <w:p w:rsidR="00C01999" w:rsidRPr="002C1093" w:rsidRDefault="00C01999" w:rsidP="002C109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1093">
        <w:rPr>
          <w:rFonts w:ascii="Times New Roman" w:eastAsia="Times New Roman" w:hAnsi="Times New Roman" w:cs="Times New Roman"/>
          <w:b/>
          <w:bCs/>
          <w:color w:val="auto"/>
        </w:rPr>
        <w:t xml:space="preserve">ОТЧИСЛЕНИЕ ОБУЧАЮЩИХСЯ ИЗ </w:t>
      </w:r>
      <w:r w:rsidR="00DC545B" w:rsidRPr="002C1093">
        <w:rPr>
          <w:rFonts w:ascii="Times New Roman" w:eastAsia="Times New Roman" w:hAnsi="Times New Roman" w:cs="Times New Roman"/>
          <w:b/>
          <w:bCs/>
          <w:color w:val="auto"/>
        </w:rPr>
        <w:t>ТЕХНИКУМА</w:t>
      </w:r>
    </w:p>
    <w:p w:rsidR="00A37B27" w:rsidRPr="002C1093" w:rsidRDefault="00A37B27" w:rsidP="00A37B27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auto"/>
        </w:rPr>
      </w:pP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Отчисление обучающихся производится по решению Совета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приказом директора.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Основаниями для отчисления могут служить: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7.1. </w:t>
      </w:r>
      <w:r w:rsidRPr="002C1093">
        <w:rPr>
          <w:rFonts w:ascii="Times New Roman" w:eastAsia="Times New Roman" w:hAnsi="Times New Roman" w:cs="Times New Roman"/>
          <w:color w:val="auto"/>
        </w:rPr>
        <w:t>Систематическое непосещение занятий без уважительных причин.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7.2. </w:t>
      </w:r>
      <w:r w:rsidRPr="002C1093">
        <w:rPr>
          <w:rFonts w:ascii="Times New Roman" w:eastAsia="Times New Roman" w:hAnsi="Times New Roman" w:cs="Times New Roman"/>
          <w:color w:val="auto"/>
        </w:rPr>
        <w:t>Нежелание обучающегося продолжить обучение.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7.3. </w:t>
      </w:r>
      <w:r w:rsidRPr="002C1093">
        <w:rPr>
          <w:rFonts w:ascii="Times New Roman" w:eastAsia="Times New Roman" w:hAnsi="Times New Roman" w:cs="Times New Roman"/>
          <w:color w:val="auto"/>
        </w:rPr>
        <w:t>Неудовлетворительные итоги аттестации (промежуточной или итоговой).</w:t>
      </w:r>
    </w:p>
    <w:p w:rsidR="00C01999" w:rsidRPr="002C1093" w:rsidRDefault="00C01999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7.4.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Грубое, хотя бы и однократное, нарушение дисциплины, требований Устава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договора между обучающимся  и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Техникумом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или  настоящих Правил  внутреннего распорядка, а также систематическое их нарушение.</w:t>
      </w:r>
    </w:p>
    <w:p w:rsidR="00C01999" w:rsidRPr="002C1093" w:rsidRDefault="00C01999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>7.5. Выявившаяся профессиональная непригодность обучающегося.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7.6</w:t>
      </w:r>
      <w:r w:rsidR="00F94E08" w:rsidRPr="002C1093">
        <w:rPr>
          <w:rFonts w:ascii="Times New Roman" w:hAnsi="Times New Roman" w:cs="Times New Roman"/>
          <w:color w:val="auto"/>
        </w:rPr>
        <w:t>.</w:t>
      </w:r>
      <w:r w:rsidRPr="002C1093">
        <w:rPr>
          <w:rFonts w:ascii="Times New Roman" w:hAnsi="Times New Roman" w:cs="Times New Roman"/>
          <w:color w:val="auto"/>
        </w:rPr>
        <w:t xml:space="preserve"> </w:t>
      </w:r>
      <w:r w:rsidRPr="002C1093">
        <w:rPr>
          <w:rFonts w:ascii="Times New Roman" w:eastAsia="Times New Roman" w:hAnsi="Times New Roman" w:cs="Times New Roman"/>
          <w:color w:val="auto"/>
        </w:rPr>
        <w:t>Приговор суда, вступивший в законную силу.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lastRenderedPageBreak/>
        <w:t xml:space="preserve">7.7. </w:t>
      </w:r>
      <w:r w:rsidRPr="002C1093">
        <w:rPr>
          <w:rFonts w:ascii="Times New Roman" w:eastAsia="Times New Roman" w:hAnsi="Times New Roman" w:cs="Times New Roman"/>
          <w:color w:val="auto"/>
        </w:rPr>
        <w:t>Для получаю</w:t>
      </w:r>
      <w:r w:rsidR="00D60244" w:rsidRPr="002C1093">
        <w:rPr>
          <w:rFonts w:ascii="Times New Roman" w:eastAsia="Times New Roman" w:hAnsi="Times New Roman" w:cs="Times New Roman"/>
          <w:color w:val="auto"/>
        </w:rPr>
        <w:t>щ</w:t>
      </w:r>
      <w:r w:rsidRPr="002C1093">
        <w:rPr>
          <w:rFonts w:ascii="Times New Roman" w:eastAsia="Times New Roman" w:hAnsi="Times New Roman" w:cs="Times New Roman"/>
          <w:color w:val="auto"/>
        </w:rPr>
        <w:t>их платные образовательные услуги - невнесение в договорной срок обусловленной платы за обучение.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О</w:t>
      </w:r>
      <w:r w:rsidR="00523D92" w:rsidRPr="002C1093">
        <w:rPr>
          <w:rFonts w:ascii="Times New Roman" w:eastAsia="Times New Roman" w:hAnsi="Times New Roman" w:cs="Times New Roman"/>
          <w:color w:val="auto"/>
        </w:rPr>
        <w:t>бо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всех отчисленных из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, а также о выпущенных досрочно (на основании п. 5.1.13. настоящих Правил внутреннего распорядка) администрация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обязана в трехдневный срок проинформировать органы власти по месту проживания отчисленного, выпущенного досрочно.</w:t>
      </w:r>
    </w:p>
    <w:p w:rsidR="00F94E08" w:rsidRPr="002C1093" w:rsidRDefault="00F94E08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056310" w:rsidRPr="002C1093" w:rsidRDefault="00056310" w:rsidP="002C109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ind w:left="567"/>
        <w:rPr>
          <w:rFonts w:ascii="Times New Roman" w:eastAsia="Times New Roman" w:hAnsi="Times New Roman" w:cs="Times New Roman"/>
          <w:b/>
          <w:bCs/>
          <w:color w:val="auto"/>
        </w:rPr>
      </w:pPr>
      <w:r w:rsidRPr="002C1093">
        <w:rPr>
          <w:rFonts w:ascii="Times New Roman" w:eastAsia="Times New Roman" w:hAnsi="Times New Roman" w:cs="Times New Roman"/>
          <w:b/>
          <w:bCs/>
          <w:color w:val="auto"/>
        </w:rPr>
        <w:t>ВНУТРЕННЯЯ ОРГАНИЗАЦИЯ В УЧЕБНОЙ ГРУППЕ</w:t>
      </w:r>
    </w:p>
    <w:p w:rsidR="00A37B27" w:rsidRPr="002C1093" w:rsidRDefault="00A37B27" w:rsidP="002C1093">
      <w:pPr>
        <w:pStyle w:val="a5"/>
        <w:shd w:val="clear" w:color="auto" w:fill="FFFFFF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auto"/>
        </w:rPr>
      </w:pP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>В каждой учебной группе обучающиеся избирают из своего сост</w:t>
      </w:r>
      <w:r w:rsidR="002974E1" w:rsidRPr="002C1093">
        <w:rPr>
          <w:rFonts w:ascii="Times New Roman" w:eastAsia="Times New Roman" w:hAnsi="Times New Roman" w:cs="Times New Roman"/>
          <w:color w:val="auto"/>
        </w:rPr>
        <w:t>ава старосту, который подлежит у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тверждению директором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>. Старосту избирают на учебный год. Староста учебной группы подчиняется непосредственно мастеру производственного о</w:t>
      </w:r>
      <w:r w:rsidR="00A0373D">
        <w:rPr>
          <w:rFonts w:ascii="Times New Roman" w:eastAsia="Times New Roman" w:hAnsi="Times New Roman" w:cs="Times New Roman"/>
          <w:color w:val="auto"/>
        </w:rPr>
        <w:t>бучения и куратору</w:t>
      </w:r>
      <w:r w:rsidRPr="002C1093">
        <w:rPr>
          <w:rFonts w:ascii="Times New Roman" w:eastAsia="Times New Roman" w:hAnsi="Times New Roman" w:cs="Times New Roman"/>
          <w:color w:val="auto"/>
        </w:rPr>
        <w:t>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eastAsia="Times New Roman" w:hAnsi="Times New Roman" w:cs="Times New Roman"/>
          <w:color w:val="auto"/>
        </w:rPr>
        <w:t xml:space="preserve">Для повышения эффективности производственного обучения обучающиеся учебной группы разделяются на бригады, каждая из которых избирает из своего состава бригадира. Бригадир </w:t>
      </w:r>
      <w:r w:rsidR="00F94E08" w:rsidRPr="002C1093">
        <w:rPr>
          <w:rFonts w:ascii="Times New Roman" w:eastAsia="Times New Roman" w:hAnsi="Times New Roman" w:cs="Times New Roman"/>
          <w:color w:val="auto"/>
        </w:rPr>
        <w:t>ут</w:t>
      </w:r>
      <w:r w:rsidRPr="002C1093">
        <w:rPr>
          <w:rFonts w:ascii="Times New Roman" w:eastAsia="Times New Roman" w:hAnsi="Times New Roman" w:cs="Times New Roman"/>
          <w:color w:val="auto"/>
        </w:rPr>
        <w:t>верждается мастером производственного обучения группы и подчиняется мастеру и старосте группы. Бригадиры группы составляют совет бригадиров учебной группы.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 </w:t>
      </w:r>
      <w:r w:rsidRPr="002C1093">
        <w:rPr>
          <w:rFonts w:ascii="Times New Roman" w:eastAsia="Times New Roman" w:hAnsi="Times New Roman" w:cs="Times New Roman"/>
          <w:color w:val="auto"/>
        </w:rPr>
        <w:t>Обязанности старосты учебной группы: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8.1.1. </w:t>
      </w:r>
      <w:r w:rsidRPr="002C1093">
        <w:rPr>
          <w:rFonts w:ascii="Times New Roman" w:eastAsia="Times New Roman" w:hAnsi="Times New Roman" w:cs="Times New Roman"/>
          <w:color w:val="auto"/>
        </w:rPr>
        <w:t>Организация деятельности учебной группы в период отсутствия закрепленного мастера производственного обучения и классного руководителя.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8.1.2. </w:t>
      </w:r>
      <w:r w:rsidRPr="002C1093">
        <w:rPr>
          <w:rFonts w:ascii="Times New Roman" w:eastAsia="Times New Roman" w:hAnsi="Times New Roman" w:cs="Times New Roman"/>
          <w:color w:val="auto"/>
        </w:rPr>
        <w:t>Оказание помощи закрепленному мастеру производственного о</w:t>
      </w:r>
      <w:r w:rsidR="003B6523">
        <w:rPr>
          <w:rFonts w:ascii="Times New Roman" w:eastAsia="Times New Roman" w:hAnsi="Times New Roman" w:cs="Times New Roman"/>
          <w:color w:val="auto"/>
        </w:rPr>
        <w:t>бучения и куратору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в руководстве учебной группой.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8.1.3. </w:t>
      </w:r>
      <w:r w:rsidRPr="002C1093">
        <w:rPr>
          <w:rFonts w:ascii="Times New Roman" w:eastAsia="Times New Roman" w:hAnsi="Times New Roman" w:cs="Times New Roman"/>
          <w:color w:val="auto"/>
        </w:rPr>
        <w:t>Поддержание порядка и дисциплины в учебной группе.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8.1.4.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Представляет интересы обучающихся своей учебной  группы  во всех органах, подразделениях и структурах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по всем вопросам обучения, воспитания, работы и быта обучающихся.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8.1.5.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Осуществление связи учебной группы с администрацией и органами управления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 по всем вопросам.</w:t>
      </w:r>
    </w:p>
    <w:p w:rsidR="00056310" w:rsidRPr="002C1093" w:rsidRDefault="00F94E08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8.1.6. </w:t>
      </w:r>
      <w:r w:rsidR="00056310" w:rsidRPr="002C1093">
        <w:rPr>
          <w:rFonts w:ascii="Times New Roman" w:eastAsia="Times New Roman" w:hAnsi="Times New Roman" w:cs="Times New Roman"/>
          <w:color w:val="auto"/>
        </w:rPr>
        <w:t>Составление дежурств обучающихся группы, его соблюдение, контроль действия дежурных. Лично староста в график не включается и дежурств не несет.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8.1.7.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Ежедневное представление в учебную часть </w:t>
      </w:r>
      <w:r w:rsidR="00DC545B" w:rsidRPr="002C1093">
        <w:rPr>
          <w:rFonts w:ascii="Times New Roman" w:eastAsia="Times New Roman" w:hAnsi="Times New Roman" w:cs="Times New Roman"/>
          <w:color w:val="auto"/>
        </w:rPr>
        <w:t xml:space="preserve">Техникума </w:t>
      </w:r>
      <w:r w:rsidRPr="002C1093">
        <w:rPr>
          <w:rFonts w:ascii="Times New Roman" w:eastAsia="Times New Roman" w:hAnsi="Times New Roman" w:cs="Times New Roman"/>
          <w:color w:val="auto"/>
        </w:rPr>
        <w:t>информации о посещаемости занятий.</w:t>
      </w:r>
    </w:p>
    <w:p w:rsidR="00C01999" w:rsidRPr="002C1093" w:rsidRDefault="00056310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>8.1.8. Возглавляет совет бригадиров учебной группы.</w:t>
      </w:r>
    </w:p>
    <w:p w:rsidR="00056310" w:rsidRPr="002C1093" w:rsidRDefault="00F94E08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8.2. </w:t>
      </w:r>
      <w:r w:rsidR="00056310" w:rsidRPr="002C1093">
        <w:rPr>
          <w:rFonts w:ascii="Times New Roman" w:eastAsia="Times New Roman" w:hAnsi="Times New Roman" w:cs="Times New Roman"/>
          <w:color w:val="auto"/>
        </w:rPr>
        <w:t>Указания и поручения старосты в пределах вышеперечисленного обязательны для выполнения всеми обучающимися учебной группы.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8.3. </w:t>
      </w:r>
      <w:r w:rsidRPr="002C1093">
        <w:rPr>
          <w:rFonts w:ascii="Times New Roman" w:eastAsia="Times New Roman" w:hAnsi="Times New Roman" w:cs="Times New Roman"/>
          <w:color w:val="auto"/>
        </w:rPr>
        <w:t>Староста вправе период отсутствия мастера  учебной группы и классного руководителя в неотложных случаях отпускать с занятий отдельных учащихся по уважительным причинам.</w:t>
      </w:r>
    </w:p>
    <w:p w:rsidR="00056310" w:rsidRPr="002C1093" w:rsidRDefault="00056310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>8.4</w:t>
      </w:r>
      <w:r w:rsidR="00F94E08" w:rsidRPr="002C1093">
        <w:rPr>
          <w:rFonts w:ascii="Times New Roman" w:hAnsi="Times New Roman" w:cs="Times New Roman"/>
          <w:color w:val="auto"/>
        </w:rPr>
        <w:t xml:space="preserve">.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Администрация и педагогические работники  </w:t>
      </w:r>
      <w:r w:rsidR="00DC545B" w:rsidRPr="002C1093">
        <w:rPr>
          <w:rFonts w:ascii="Times New Roman" w:eastAsia="Times New Roman" w:hAnsi="Times New Roman" w:cs="Times New Roman"/>
          <w:color w:val="auto"/>
        </w:rPr>
        <w:t xml:space="preserve">Техникума </w:t>
      </w:r>
      <w:r w:rsidRPr="002C1093">
        <w:rPr>
          <w:rFonts w:ascii="Times New Roman" w:eastAsia="Times New Roman" w:hAnsi="Times New Roman" w:cs="Times New Roman"/>
          <w:color w:val="auto"/>
        </w:rPr>
        <w:t xml:space="preserve">обязаны  поддерживать и укреплять авторитет старосты среди обучающихся. Они не вправе, в присутствии </w:t>
      </w:r>
      <w:r w:rsidRPr="002C1093">
        <w:rPr>
          <w:rFonts w:ascii="Times New Roman" w:eastAsia="Times New Roman" w:hAnsi="Times New Roman" w:cs="Times New Roman"/>
          <w:color w:val="auto"/>
        </w:rPr>
        <w:lastRenderedPageBreak/>
        <w:t>обучающихся его учебной группы, делать ему замечания или объявлять о наложении на него взыскания.</w:t>
      </w:r>
    </w:p>
    <w:p w:rsidR="00056310" w:rsidRPr="002C1093" w:rsidRDefault="00F94E08" w:rsidP="00523D92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color w:val="auto"/>
        </w:rPr>
      </w:pPr>
      <w:r w:rsidRPr="002C1093">
        <w:rPr>
          <w:rFonts w:ascii="Times New Roman" w:hAnsi="Times New Roman" w:cs="Times New Roman"/>
          <w:color w:val="auto"/>
        </w:rPr>
        <w:t xml:space="preserve">8.5. </w:t>
      </w:r>
      <w:r w:rsidR="00056310" w:rsidRPr="002C1093">
        <w:rPr>
          <w:rFonts w:ascii="Times New Roman" w:eastAsia="Times New Roman" w:hAnsi="Times New Roman" w:cs="Times New Roman"/>
          <w:color w:val="auto"/>
        </w:rPr>
        <w:t xml:space="preserve">До истечения срока полномочий староста может быть смещен за грубые нарушения или бездействие решением совета старост или приказом директора </w:t>
      </w:r>
      <w:r w:rsidR="00DC545B" w:rsidRPr="002C1093">
        <w:rPr>
          <w:rFonts w:ascii="Times New Roman" w:eastAsia="Times New Roman" w:hAnsi="Times New Roman" w:cs="Times New Roman"/>
          <w:color w:val="auto"/>
        </w:rPr>
        <w:t>Техникума</w:t>
      </w:r>
      <w:r w:rsidR="00056310" w:rsidRPr="002C1093">
        <w:rPr>
          <w:rFonts w:ascii="Times New Roman" w:eastAsia="Times New Roman" w:hAnsi="Times New Roman" w:cs="Times New Roman"/>
          <w:color w:val="auto"/>
        </w:rPr>
        <w:t>. В этом случае проводятся досрочные выборы нового старосты.</w:t>
      </w:r>
    </w:p>
    <w:p w:rsidR="00056310" w:rsidRPr="002C1093" w:rsidRDefault="00056310" w:rsidP="00523D92">
      <w:pPr>
        <w:pStyle w:val="1"/>
        <w:shd w:val="clear" w:color="auto" w:fill="auto"/>
        <w:tabs>
          <w:tab w:val="left" w:pos="313"/>
          <w:tab w:val="left" w:pos="993"/>
        </w:tabs>
        <w:spacing w:after="0" w:line="300" w:lineRule="auto"/>
        <w:jc w:val="both"/>
        <w:rPr>
          <w:color w:val="auto"/>
          <w:spacing w:val="0"/>
          <w:sz w:val="24"/>
          <w:szCs w:val="24"/>
        </w:rPr>
      </w:pPr>
      <w:r w:rsidRPr="002C1093">
        <w:rPr>
          <w:color w:val="auto"/>
          <w:spacing w:val="0"/>
          <w:sz w:val="24"/>
          <w:szCs w:val="24"/>
        </w:rPr>
        <w:t xml:space="preserve">8.6. Все старосты учебных  групп составляют совет старост (старостат) </w:t>
      </w:r>
      <w:r w:rsidR="00DC545B" w:rsidRPr="002C1093">
        <w:rPr>
          <w:color w:val="auto"/>
          <w:spacing w:val="0"/>
          <w:sz w:val="24"/>
          <w:szCs w:val="24"/>
        </w:rPr>
        <w:t>Техникума</w:t>
      </w:r>
      <w:r w:rsidRPr="002C1093">
        <w:rPr>
          <w:color w:val="auto"/>
          <w:spacing w:val="0"/>
          <w:sz w:val="24"/>
          <w:szCs w:val="24"/>
        </w:rPr>
        <w:t xml:space="preserve">, являющийся органом ученического самоуправления, консультативным органом при директоре </w:t>
      </w:r>
      <w:r w:rsidR="00DC545B" w:rsidRPr="002C1093">
        <w:rPr>
          <w:color w:val="auto"/>
          <w:spacing w:val="0"/>
          <w:sz w:val="24"/>
          <w:szCs w:val="24"/>
        </w:rPr>
        <w:t xml:space="preserve">Техникума. </w:t>
      </w:r>
    </w:p>
    <w:sectPr w:rsidR="00056310" w:rsidRPr="002C1093" w:rsidSect="00A37B27">
      <w:type w:val="continuous"/>
      <w:pgSz w:w="11905" w:h="16837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16" w:rsidRDefault="00D64216" w:rsidP="00AC107E">
      <w:r>
        <w:separator/>
      </w:r>
    </w:p>
  </w:endnote>
  <w:endnote w:type="continuationSeparator" w:id="1">
    <w:p w:rsidR="00D64216" w:rsidRDefault="00D64216" w:rsidP="00AC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16" w:rsidRDefault="00D64216"/>
  </w:footnote>
  <w:footnote w:type="continuationSeparator" w:id="1">
    <w:p w:rsidR="00D64216" w:rsidRDefault="00D642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263"/>
    <w:multiLevelType w:val="multilevel"/>
    <w:tmpl w:val="32E28A6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40" w:hanging="435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hint="default"/>
      </w:rPr>
    </w:lvl>
  </w:abstractNum>
  <w:abstractNum w:abstractNumId="1">
    <w:nsid w:val="4CB73EAD"/>
    <w:multiLevelType w:val="hybridMultilevel"/>
    <w:tmpl w:val="F16686BC"/>
    <w:lvl w:ilvl="0" w:tplc="B52C0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6C15F4"/>
    <w:multiLevelType w:val="multilevel"/>
    <w:tmpl w:val="0122E5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107E"/>
    <w:rsid w:val="00041031"/>
    <w:rsid w:val="00050365"/>
    <w:rsid w:val="00056310"/>
    <w:rsid w:val="00062B4F"/>
    <w:rsid w:val="001475AD"/>
    <w:rsid w:val="00171110"/>
    <w:rsid w:val="0018163A"/>
    <w:rsid w:val="00195AB1"/>
    <w:rsid w:val="001C2AC9"/>
    <w:rsid w:val="0022775C"/>
    <w:rsid w:val="002327B9"/>
    <w:rsid w:val="0024613D"/>
    <w:rsid w:val="00287160"/>
    <w:rsid w:val="002974E1"/>
    <w:rsid w:val="002B2718"/>
    <w:rsid w:val="002C1093"/>
    <w:rsid w:val="002C6FDC"/>
    <w:rsid w:val="00315E0D"/>
    <w:rsid w:val="0034689B"/>
    <w:rsid w:val="003551F6"/>
    <w:rsid w:val="00356ACF"/>
    <w:rsid w:val="00381202"/>
    <w:rsid w:val="00385972"/>
    <w:rsid w:val="003B6523"/>
    <w:rsid w:val="003C6722"/>
    <w:rsid w:val="003D6700"/>
    <w:rsid w:val="003E653F"/>
    <w:rsid w:val="003F198F"/>
    <w:rsid w:val="003F25A9"/>
    <w:rsid w:val="003F5339"/>
    <w:rsid w:val="0040145E"/>
    <w:rsid w:val="0041297E"/>
    <w:rsid w:val="00443A80"/>
    <w:rsid w:val="004564AA"/>
    <w:rsid w:val="00483AD1"/>
    <w:rsid w:val="004A1D82"/>
    <w:rsid w:val="004A7786"/>
    <w:rsid w:val="004D00D2"/>
    <w:rsid w:val="004D0A58"/>
    <w:rsid w:val="00523D92"/>
    <w:rsid w:val="005509D9"/>
    <w:rsid w:val="00553113"/>
    <w:rsid w:val="0055400F"/>
    <w:rsid w:val="00554E8E"/>
    <w:rsid w:val="005922DF"/>
    <w:rsid w:val="005A0383"/>
    <w:rsid w:val="005E08B9"/>
    <w:rsid w:val="005E5971"/>
    <w:rsid w:val="005F44A4"/>
    <w:rsid w:val="00607CB0"/>
    <w:rsid w:val="0061472A"/>
    <w:rsid w:val="006328C0"/>
    <w:rsid w:val="00635281"/>
    <w:rsid w:val="00652BF9"/>
    <w:rsid w:val="00661EC1"/>
    <w:rsid w:val="00664458"/>
    <w:rsid w:val="00664734"/>
    <w:rsid w:val="006745C0"/>
    <w:rsid w:val="006A015B"/>
    <w:rsid w:val="006A2254"/>
    <w:rsid w:val="00715943"/>
    <w:rsid w:val="00721011"/>
    <w:rsid w:val="00724AA3"/>
    <w:rsid w:val="007255F6"/>
    <w:rsid w:val="007802CF"/>
    <w:rsid w:val="007A18B3"/>
    <w:rsid w:val="007B069B"/>
    <w:rsid w:val="007E0FA6"/>
    <w:rsid w:val="00800BB5"/>
    <w:rsid w:val="008067E5"/>
    <w:rsid w:val="00830C86"/>
    <w:rsid w:val="00850ABB"/>
    <w:rsid w:val="00870EE6"/>
    <w:rsid w:val="00874C04"/>
    <w:rsid w:val="00887422"/>
    <w:rsid w:val="008A64B2"/>
    <w:rsid w:val="008A749B"/>
    <w:rsid w:val="008B5784"/>
    <w:rsid w:val="00907600"/>
    <w:rsid w:val="0097404D"/>
    <w:rsid w:val="009F2733"/>
    <w:rsid w:val="009F291F"/>
    <w:rsid w:val="00A0373D"/>
    <w:rsid w:val="00A35176"/>
    <w:rsid w:val="00A37B27"/>
    <w:rsid w:val="00AC107E"/>
    <w:rsid w:val="00B12CEE"/>
    <w:rsid w:val="00B309EF"/>
    <w:rsid w:val="00B84F71"/>
    <w:rsid w:val="00B928F7"/>
    <w:rsid w:val="00B9385E"/>
    <w:rsid w:val="00BB3B65"/>
    <w:rsid w:val="00BD6012"/>
    <w:rsid w:val="00C01999"/>
    <w:rsid w:val="00C4173A"/>
    <w:rsid w:val="00C444FD"/>
    <w:rsid w:val="00C57869"/>
    <w:rsid w:val="00C62E7C"/>
    <w:rsid w:val="00C75CEB"/>
    <w:rsid w:val="00C92702"/>
    <w:rsid w:val="00CE7794"/>
    <w:rsid w:val="00CF312F"/>
    <w:rsid w:val="00D03DB1"/>
    <w:rsid w:val="00D46D18"/>
    <w:rsid w:val="00D60244"/>
    <w:rsid w:val="00D60E2F"/>
    <w:rsid w:val="00D64216"/>
    <w:rsid w:val="00DA1BC2"/>
    <w:rsid w:val="00DC545B"/>
    <w:rsid w:val="00DF3921"/>
    <w:rsid w:val="00E35F60"/>
    <w:rsid w:val="00EA4A4B"/>
    <w:rsid w:val="00EB29CB"/>
    <w:rsid w:val="00EE0EEA"/>
    <w:rsid w:val="00EE2C95"/>
    <w:rsid w:val="00F04099"/>
    <w:rsid w:val="00F1354E"/>
    <w:rsid w:val="00F45BF9"/>
    <w:rsid w:val="00F55FF2"/>
    <w:rsid w:val="00F9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0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07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C10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0">
    <w:name w:val="Заголовок №1_"/>
    <w:basedOn w:val="a0"/>
    <w:link w:val="11"/>
    <w:rsid w:val="00AC10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">
    <w:name w:val="Основной текст (2)_"/>
    <w:basedOn w:val="a0"/>
    <w:link w:val="20"/>
    <w:rsid w:val="00AC10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pt">
    <w:name w:val="Основной текст (2) + Не полужирный;Интервал 0 pt"/>
    <w:basedOn w:val="2"/>
    <w:rsid w:val="00AC107E"/>
    <w:rPr>
      <w:b/>
      <w:bCs/>
      <w:spacing w:val="10"/>
    </w:rPr>
  </w:style>
  <w:style w:type="paragraph" w:customStyle="1" w:styleId="1">
    <w:name w:val="Основной текст1"/>
    <w:basedOn w:val="a"/>
    <w:link w:val="a4"/>
    <w:rsid w:val="00AC107E"/>
    <w:pPr>
      <w:shd w:val="clear" w:color="auto" w:fill="FFFFFF"/>
      <w:spacing w:after="420" w:line="485" w:lineRule="exact"/>
      <w:jc w:val="righ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AC107E"/>
    <w:pPr>
      <w:shd w:val="clear" w:color="auto" w:fill="FFFFFF"/>
      <w:spacing w:before="420" w:after="720" w:line="0" w:lineRule="atLeast"/>
      <w:outlineLvl w:val="0"/>
    </w:pPr>
    <w:rPr>
      <w:rFonts w:ascii="Times New Roman" w:eastAsia="Times New Roman" w:hAnsi="Times New Roman" w:cs="Times New Roman"/>
      <w:spacing w:val="20"/>
      <w:sz w:val="27"/>
      <w:szCs w:val="27"/>
    </w:rPr>
  </w:style>
  <w:style w:type="paragraph" w:customStyle="1" w:styleId="20">
    <w:name w:val="Основной текст (2)"/>
    <w:basedOn w:val="a"/>
    <w:link w:val="2"/>
    <w:rsid w:val="00AC107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509D9"/>
    <w:pPr>
      <w:ind w:left="720"/>
      <w:contextualSpacing/>
    </w:pPr>
  </w:style>
  <w:style w:type="table" w:styleId="a6">
    <w:name w:val="Table Grid"/>
    <w:basedOn w:val="a1"/>
    <w:uiPriority w:val="59"/>
    <w:rsid w:val="00D60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3A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4378-A455-4EE3-B275-7DC57EEC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2020-02-27T02:46:00Z</cp:lastPrinted>
  <dcterms:created xsi:type="dcterms:W3CDTF">2012-11-26T11:37:00Z</dcterms:created>
  <dcterms:modified xsi:type="dcterms:W3CDTF">2020-02-27T02:49:00Z</dcterms:modified>
</cp:coreProperties>
</file>